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46" w:rsidRPr="00EA633D" w:rsidRDefault="00C05D2E" w:rsidP="00077846">
      <w:pPr>
        <w:pStyle w:val="ConsPlusNonformat"/>
        <w:tabs>
          <w:tab w:val="num" w:pos="360"/>
        </w:tabs>
        <w:suppressAutoHyphens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УПРАВЛЕНИЯ</w:t>
      </w:r>
    </w:p>
    <w:p w:rsidR="00077846" w:rsidRPr="00C93A68" w:rsidRDefault="00077846" w:rsidP="00077846">
      <w:pPr>
        <w:pStyle w:val="ConsPlusNonformat"/>
        <w:tabs>
          <w:tab w:val="num" w:pos="360"/>
        </w:tabs>
        <w:suppressAutoHyphens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3A68">
        <w:rPr>
          <w:rFonts w:ascii="Times New Roman" w:hAnsi="Times New Roman"/>
          <w:sz w:val="24"/>
          <w:szCs w:val="24"/>
        </w:rPr>
        <w:t xml:space="preserve"> многоквартирным</w:t>
      </w:r>
      <w:r w:rsidR="00C05D2E">
        <w:rPr>
          <w:rFonts w:ascii="Times New Roman" w:hAnsi="Times New Roman"/>
          <w:sz w:val="24"/>
          <w:szCs w:val="24"/>
        </w:rPr>
        <w:t>и</w:t>
      </w:r>
      <w:r w:rsidRPr="00C93A68">
        <w:rPr>
          <w:rFonts w:ascii="Times New Roman" w:hAnsi="Times New Roman"/>
          <w:sz w:val="24"/>
          <w:szCs w:val="24"/>
        </w:rPr>
        <w:t xml:space="preserve"> дом</w:t>
      </w:r>
      <w:r w:rsidR="00C05D2E">
        <w:rPr>
          <w:rFonts w:ascii="Times New Roman" w:hAnsi="Times New Roman"/>
          <w:sz w:val="24"/>
          <w:szCs w:val="24"/>
        </w:rPr>
        <w:t>а</w:t>
      </w:r>
      <w:r w:rsidRPr="00C93A68">
        <w:rPr>
          <w:rFonts w:ascii="Times New Roman" w:hAnsi="Times New Roman"/>
          <w:sz w:val="24"/>
          <w:szCs w:val="24"/>
        </w:rPr>
        <w:t>м</w:t>
      </w:r>
      <w:r w:rsidR="00C05D2E">
        <w:rPr>
          <w:rFonts w:ascii="Times New Roman" w:hAnsi="Times New Roman"/>
          <w:sz w:val="24"/>
          <w:szCs w:val="24"/>
        </w:rPr>
        <w:t>и</w:t>
      </w:r>
    </w:p>
    <w:p w:rsidR="00077846" w:rsidRPr="00C93A68" w:rsidRDefault="00077846" w:rsidP="00077846">
      <w:pPr>
        <w:pStyle w:val="ConsPlusNonformat"/>
        <w:tabs>
          <w:tab w:val="num" w:pos="360"/>
        </w:tabs>
        <w:suppressAutoHyphens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77846" w:rsidRPr="00C93A68" w:rsidRDefault="00077846" w:rsidP="00077846">
      <w:pPr>
        <w:pStyle w:val="ConsPlusNonformat"/>
        <w:tabs>
          <w:tab w:val="num" w:pos="360"/>
        </w:tabs>
        <w:suppressAutoHyphens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Калевала</w:t>
      </w:r>
      <w:r w:rsidRPr="00C93A68">
        <w:rPr>
          <w:rFonts w:ascii="Times New Roman" w:hAnsi="Times New Roman"/>
          <w:sz w:val="24"/>
          <w:szCs w:val="24"/>
        </w:rPr>
        <w:t xml:space="preserve">                                </w:t>
      </w:r>
      <w:r w:rsidR="00C05D2E">
        <w:rPr>
          <w:rFonts w:ascii="Times New Roman" w:hAnsi="Times New Roman"/>
          <w:sz w:val="24"/>
          <w:szCs w:val="24"/>
        </w:rPr>
        <w:tab/>
      </w:r>
      <w:r w:rsidR="00C05D2E">
        <w:rPr>
          <w:rFonts w:ascii="Times New Roman" w:hAnsi="Times New Roman"/>
          <w:sz w:val="24"/>
          <w:szCs w:val="24"/>
        </w:rPr>
        <w:tab/>
      </w:r>
      <w:r w:rsidR="00C05D2E">
        <w:rPr>
          <w:rFonts w:ascii="Times New Roman" w:hAnsi="Times New Roman"/>
          <w:sz w:val="24"/>
          <w:szCs w:val="24"/>
        </w:rPr>
        <w:tab/>
      </w:r>
      <w:r w:rsidR="00C05D2E">
        <w:rPr>
          <w:rFonts w:ascii="Times New Roman" w:hAnsi="Times New Roman"/>
          <w:sz w:val="24"/>
          <w:szCs w:val="24"/>
        </w:rPr>
        <w:tab/>
      </w:r>
      <w:r w:rsidR="00C05D2E">
        <w:rPr>
          <w:rFonts w:ascii="Times New Roman" w:hAnsi="Times New Roman"/>
          <w:sz w:val="24"/>
          <w:szCs w:val="24"/>
        </w:rPr>
        <w:tab/>
      </w:r>
      <w:r w:rsidR="00C05D2E">
        <w:rPr>
          <w:rFonts w:ascii="Times New Roman" w:hAnsi="Times New Roman"/>
          <w:sz w:val="24"/>
          <w:szCs w:val="24"/>
        </w:rPr>
        <w:tab/>
        <w:t xml:space="preserve">     "__" _______ 2012</w:t>
      </w:r>
      <w:r w:rsidRPr="00C93A68">
        <w:rPr>
          <w:rFonts w:ascii="Times New Roman" w:hAnsi="Times New Roman"/>
          <w:sz w:val="24"/>
          <w:szCs w:val="24"/>
        </w:rPr>
        <w:t xml:space="preserve"> г.</w:t>
      </w:r>
    </w:p>
    <w:p w:rsidR="00077846" w:rsidRPr="00C93A68" w:rsidRDefault="00077846" w:rsidP="00077846">
      <w:pPr>
        <w:pStyle w:val="ConsPlusNonformat"/>
        <w:tabs>
          <w:tab w:val="num" w:pos="360"/>
          <w:tab w:val="left" w:pos="7620"/>
        </w:tabs>
        <w:suppressAutoHyphens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93A68">
        <w:rPr>
          <w:rFonts w:ascii="Times New Roman" w:hAnsi="Times New Roman"/>
          <w:sz w:val="24"/>
          <w:szCs w:val="24"/>
        </w:rPr>
        <w:tab/>
      </w:r>
    </w:p>
    <w:p w:rsidR="00565C0C" w:rsidRDefault="00C05D2E" w:rsidP="00565C0C">
      <w:pPr>
        <w:pStyle w:val="ConsPlusNonformat"/>
        <w:tabs>
          <w:tab w:val="num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565C0C">
        <w:rPr>
          <w:rFonts w:ascii="Times New Roman" w:hAnsi="Times New Roman"/>
          <w:b/>
          <w:sz w:val="24"/>
          <w:szCs w:val="24"/>
        </w:rPr>
        <w:t>ООО «Калевальские коммунальные системы»,</w:t>
      </w:r>
      <w:r w:rsidR="00565C0C">
        <w:rPr>
          <w:rFonts w:ascii="Times New Roman" w:hAnsi="Times New Roman"/>
          <w:sz w:val="24"/>
          <w:szCs w:val="24"/>
        </w:rPr>
        <w:t xml:space="preserve"> именуемое  в  дальнейшем  "Управляющая организация", в лице директора </w:t>
      </w:r>
      <w:proofErr w:type="spellStart"/>
      <w:r w:rsidR="00565C0C">
        <w:rPr>
          <w:rFonts w:ascii="Times New Roman" w:hAnsi="Times New Roman"/>
          <w:sz w:val="24"/>
          <w:szCs w:val="24"/>
        </w:rPr>
        <w:t>Акользина</w:t>
      </w:r>
      <w:proofErr w:type="spellEnd"/>
      <w:r w:rsidR="00565C0C">
        <w:rPr>
          <w:rFonts w:ascii="Times New Roman" w:hAnsi="Times New Roman"/>
          <w:sz w:val="24"/>
          <w:szCs w:val="24"/>
        </w:rPr>
        <w:t xml:space="preserve"> Павла Владимировича, действующего на основании Устава, с одной стороны, и </w:t>
      </w:r>
      <w:r w:rsidR="00565C0C">
        <w:rPr>
          <w:rFonts w:ascii="Times New Roman" w:hAnsi="Times New Roman"/>
          <w:b/>
          <w:sz w:val="24"/>
          <w:szCs w:val="24"/>
        </w:rPr>
        <w:t>Администрация Калевальского городского поселения</w:t>
      </w:r>
      <w:r w:rsidR="00565C0C">
        <w:rPr>
          <w:rFonts w:ascii="Times New Roman" w:hAnsi="Times New Roman"/>
          <w:sz w:val="24"/>
          <w:szCs w:val="24"/>
        </w:rPr>
        <w:t xml:space="preserve"> (собственник жилых помещений в многоквартирных жилых домах, указанных в </w:t>
      </w:r>
      <w:r w:rsidR="00565C0C">
        <w:rPr>
          <w:rFonts w:ascii="Times New Roman" w:hAnsi="Times New Roman"/>
          <w:i/>
          <w:sz w:val="24"/>
          <w:szCs w:val="24"/>
        </w:rPr>
        <w:t>приложении № 1</w:t>
      </w:r>
      <w:r w:rsidR="00565C0C">
        <w:rPr>
          <w:rFonts w:ascii="Times New Roman" w:hAnsi="Times New Roman"/>
          <w:sz w:val="24"/>
          <w:szCs w:val="24"/>
        </w:rPr>
        <w:t xml:space="preserve"> к договору, на основании Закона Республики Карелия от 25.04.2008г. № 1184-ЗРК), именуемая в дальнейшем "Собственник", в лице Главы Калевальского городского поселения </w:t>
      </w:r>
      <w:proofErr w:type="spellStart"/>
      <w:r w:rsidR="00565C0C">
        <w:rPr>
          <w:rFonts w:ascii="Times New Roman" w:hAnsi="Times New Roman"/>
          <w:sz w:val="24"/>
          <w:szCs w:val="24"/>
        </w:rPr>
        <w:t>Дрючина</w:t>
      </w:r>
      <w:proofErr w:type="spellEnd"/>
      <w:proofErr w:type="gramEnd"/>
      <w:r w:rsidR="00565C0C">
        <w:rPr>
          <w:rFonts w:ascii="Times New Roman" w:hAnsi="Times New Roman"/>
          <w:sz w:val="24"/>
          <w:szCs w:val="24"/>
        </w:rPr>
        <w:t xml:space="preserve"> Александра Ивановича</w:t>
      </w:r>
      <w:r w:rsidR="00565C0C">
        <w:rPr>
          <w:rFonts w:ascii="Times New Roman" w:hAnsi="Times New Roman"/>
        </w:rPr>
        <w:t xml:space="preserve">, </w:t>
      </w:r>
      <w:r w:rsidR="00565C0C">
        <w:rPr>
          <w:rFonts w:ascii="Times New Roman" w:hAnsi="Times New Roman"/>
          <w:sz w:val="24"/>
          <w:szCs w:val="24"/>
        </w:rPr>
        <w:t>действующего на основании Устава,</w:t>
      </w:r>
      <w:r w:rsidR="00565C0C">
        <w:rPr>
          <w:rFonts w:ascii="Times New Roman" w:hAnsi="Times New Roman"/>
        </w:rPr>
        <w:t xml:space="preserve">  </w:t>
      </w:r>
      <w:r w:rsidR="00565C0C">
        <w:rPr>
          <w:rFonts w:ascii="Times New Roman" w:hAnsi="Times New Roman"/>
          <w:sz w:val="24"/>
          <w:szCs w:val="24"/>
        </w:rPr>
        <w:t>именуемые   далее   Стороны,   заключили   настоящий   Договор   о нижеследующем:</w:t>
      </w:r>
      <w:r w:rsidR="00565C0C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77846" w:rsidRDefault="00077846" w:rsidP="00565C0C">
      <w:pPr>
        <w:shd w:val="clear" w:color="auto" w:fill="FFFFFF"/>
        <w:spacing w:before="216"/>
        <w:ind w:right="45"/>
        <w:jc w:val="center"/>
        <w:rPr>
          <w:b/>
          <w:bCs/>
        </w:rPr>
      </w:pPr>
      <w:r>
        <w:rPr>
          <w:b/>
          <w:bCs/>
        </w:rPr>
        <w:t>1.      ПРЕДМЕТ ДОГОВОРА.</w:t>
      </w:r>
    </w:p>
    <w:p w:rsidR="00077846" w:rsidRDefault="00077846" w:rsidP="00077846">
      <w:pPr>
        <w:jc w:val="both"/>
      </w:pPr>
      <w:r>
        <w:t> </w:t>
      </w:r>
    </w:p>
    <w:p w:rsidR="00077846" w:rsidRPr="009C7837" w:rsidRDefault="00077846" w:rsidP="00077846">
      <w:pPr>
        <w:pStyle w:val="a5"/>
        <w:tabs>
          <w:tab w:val="left" w:pos="9720"/>
        </w:tabs>
        <w:spacing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Управляющая организация на основании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результатов открытого конкурса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отбору управляющей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управления многоквартирными</w:t>
      </w:r>
      <w:r w:rsidR="00565C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домами, расположенными на территории Калевальского городского поселения,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проведенного </w:t>
      </w:r>
      <w:r>
        <w:rPr>
          <w:rFonts w:ascii="Times New Roman" w:hAnsi="Times New Roman" w:cs="Times New Roman"/>
          <w:sz w:val="24"/>
          <w:szCs w:val="24"/>
        </w:rPr>
        <w:t>Администрацией Калевальского городского поселения,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38A9">
        <w:rPr>
          <w:rFonts w:ascii="Times New Roman" w:hAnsi="Times New Roman" w:cs="Times New Roman"/>
          <w:sz w:val="24"/>
          <w:szCs w:val="24"/>
        </w:rPr>
        <w:t>отраженных</w:t>
      </w:r>
      <w:r>
        <w:t xml:space="preserve"> </w:t>
      </w:r>
      <w:r w:rsidRPr="00EB17FD">
        <w:rPr>
          <w:rFonts w:ascii="Times New Roman" w:hAnsi="Times New Roman" w:cs="Times New Roman"/>
          <w:sz w:val="24"/>
          <w:szCs w:val="24"/>
        </w:rPr>
        <w:t>в прото</w:t>
      </w:r>
      <w:r>
        <w:rPr>
          <w:rFonts w:ascii="Times New Roman" w:hAnsi="Times New Roman" w:cs="Times New Roman"/>
          <w:sz w:val="24"/>
          <w:szCs w:val="24"/>
        </w:rPr>
        <w:t>коле конкурсной комиссии  от  «_</w:t>
      </w:r>
      <w:r w:rsidR="00565C0C">
        <w:rPr>
          <w:rFonts w:ascii="Times New Roman" w:hAnsi="Times New Roman" w:cs="Times New Roman"/>
          <w:sz w:val="24"/>
          <w:szCs w:val="24"/>
        </w:rPr>
        <w:t>21_</w:t>
      </w:r>
      <w:r w:rsidRPr="00EB17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565C0C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 201</w:t>
      </w:r>
      <w:r w:rsidR="00565C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№ _</w:t>
      </w:r>
      <w:r w:rsidR="00565C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B17FD">
        <w:rPr>
          <w:rFonts w:ascii="Times New Roman" w:hAnsi="Times New Roman" w:cs="Times New Roman"/>
          <w:sz w:val="24"/>
          <w:szCs w:val="24"/>
        </w:rPr>
        <w:t>, экземпляр которого хранится в  Администрации Калевальского городского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7FD">
        <w:rPr>
          <w:rFonts w:ascii="Times New Roman" w:hAnsi="Times New Roman" w:cs="Times New Roman"/>
          <w:sz w:val="24"/>
          <w:szCs w:val="24"/>
        </w:rPr>
        <w:t>в течение срока действия договора и за плату обязуется оказывать услуги</w:t>
      </w:r>
      <w:proofErr w:type="gramEnd"/>
      <w:r w:rsidRPr="00EB17FD">
        <w:rPr>
          <w:rFonts w:ascii="Times New Roman" w:hAnsi="Times New Roman" w:cs="Times New Roman"/>
          <w:sz w:val="24"/>
          <w:szCs w:val="24"/>
        </w:rPr>
        <w:t xml:space="preserve"> и выполнять работы по надлежащему содержанию и ремонту общего имущества  в вышеуказанном многоквартирном доме, предоставлять коммунальные услуги собственникам помещений и пользующимся этими помещениями лицам и осуществление иной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17FD">
        <w:rPr>
          <w:rFonts w:ascii="Times New Roman" w:hAnsi="Times New Roman" w:cs="Times New Roman"/>
          <w:sz w:val="24"/>
          <w:szCs w:val="24"/>
        </w:rPr>
        <w:t xml:space="preserve"> направленной на достижение целей управления домом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17FD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077846" w:rsidRDefault="00077846" w:rsidP="00077846">
      <w:pPr>
        <w:pStyle w:val="a5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17FD">
        <w:rPr>
          <w:rFonts w:ascii="Times New Roman" w:hAnsi="Times New Roman" w:cs="Times New Roman"/>
          <w:sz w:val="24"/>
          <w:szCs w:val="24"/>
        </w:rPr>
        <w:t>поль</w:t>
      </w:r>
      <w:r>
        <w:rPr>
          <w:rFonts w:ascii="Times New Roman" w:hAnsi="Times New Roman" w:cs="Times New Roman"/>
          <w:sz w:val="24"/>
          <w:szCs w:val="24"/>
        </w:rPr>
        <w:t>зующимся этими помещениями 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определены в соответствии с п.1.1. настоящего Договора.</w:t>
      </w:r>
    </w:p>
    <w:p w:rsidR="00077846" w:rsidRPr="00745A43" w:rsidRDefault="00077846" w:rsidP="00077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A43">
        <w:rPr>
          <w:rFonts w:ascii="Times New Roman" w:hAnsi="Times New Roman" w:cs="Times New Roman"/>
          <w:sz w:val="24"/>
          <w:szCs w:val="24"/>
        </w:rPr>
        <w:t xml:space="preserve">            1.3. Общее имущество жилого дома в настоящем договоре определяется Статьей 36, Главы 6 Жилищного Кодекса РФ,  и актом технического состояния общего имущества в пределах границ эксплуатационной ответственности (</w:t>
      </w:r>
      <w:r w:rsidRPr="00745A43">
        <w:rPr>
          <w:rFonts w:ascii="Times New Roman" w:hAnsi="Times New Roman" w:cs="Times New Roman"/>
          <w:i/>
          <w:sz w:val="24"/>
          <w:szCs w:val="24"/>
        </w:rPr>
        <w:t>Приложение № 2</w:t>
      </w:r>
      <w:r w:rsidRPr="00745A43">
        <w:rPr>
          <w:rFonts w:ascii="Times New Roman" w:hAnsi="Times New Roman" w:cs="Times New Roman"/>
          <w:sz w:val="24"/>
          <w:szCs w:val="24"/>
        </w:rPr>
        <w:t xml:space="preserve"> к настоящему договору). </w:t>
      </w:r>
    </w:p>
    <w:p w:rsidR="00077846" w:rsidRDefault="00077846" w:rsidP="00077846">
      <w:pPr>
        <w:ind w:firstLine="708"/>
        <w:jc w:val="both"/>
      </w:pPr>
      <w:proofErr w:type="gramStart"/>
      <w:r>
        <w:t xml:space="preserve">Границей эксплуатационной ответственности между </w:t>
      </w:r>
      <w:proofErr w:type="spellStart"/>
      <w:r>
        <w:t>общедомовым</w:t>
      </w:r>
      <w:proofErr w:type="spellEnd"/>
      <w:r>
        <w:t xml:space="preserve"> оборудованием и квартирным является: на системах горячего и холодного водоснабжения - отсекающая арматура (первый вентиль); на системе канализации - плоскость раструба тройника; по электрооборудованию - отходящий от аппарата защиты (автоматический выключатель, УЗО, предохранитель и т.п.) провод квартирной электросети; по строительным конструкциям - внутренняя поверхность стен квартиры, оконные заполнения и входная дверь в квартиру. </w:t>
      </w:r>
      <w:proofErr w:type="gramEnd"/>
    </w:p>
    <w:p w:rsidR="00077846" w:rsidRDefault="00077846" w:rsidP="00077846">
      <w:pPr>
        <w:jc w:val="both"/>
      </w:pPr>
    </w:p>
    <w:p w:rsidR="00077846" w:rsidRDefault="00077846" w:rsidP="00077846">
      <w:pPr>
        <w:autoSpaceDE w:val="0"/>
        <w:rPr>
          <w:b/>
        </w:rPr>
      </w:pPr>
      <w:r>
        <w:rPr>
          <w:b/>
        </w:rPr>
        <w:t>2. ТЕРМИНЫ, ИСПОЛЬЗУЕМЫЕ В ДОГОВОРЕ.</w:t>
      </w:r>
    </w:p>
    <w:p w:rsidR="00077846" w:rsidRDefault="00077846" w:rsidP="00077846">
      <w:pPr>
        <w:autoSpaceDE w:val="0"/>
        <w:jc w:val="both"/>
      </w:pPr>
    </w:p>
    <w:p w:rsidR="00077846" w:rsidRDefault="00077846" w:rsidP="00077846">
      <w:pPr>
        <w:autoSpaceDE w:val="0"/>
        <w:ind w:firstLine="708"/>
        <w:jc w:val="both"/>
      </w:pPr>
      <w:r>
        <w:rPr>
          <w:b/>
        </w:rPr>
        <w:t>Собственник</w:t>
      </w:r>
      <w:r>
        <w:t xml:space="preserve"> - субъект гражданского права, право </w:t>
      </w:r>
      <w:proofErr w:type="gramStart"/>
      <w:r>
        <w:t>собственности</w:t>
      </w:r>
      <w:proofErr w:type="gramEnd"/>
      <w:r>
        <w:t xml:space="preserve"> которого на жилое либо нежилое помещение в многоквартирном доме зарегистрировано в установленном порядке.</w:t>
      </w:r>
    </w:p>
    <w:p w:rsidR="00077846" w:rsidRDefault="00077846" w:rsidP="00077846">
      <w:pPr>
        <w:autoSpaceDE w:val="0"/>
        <w:ind w:firstLine="708"/>
        <w:jc w:val="both"/>
      </w:pPr>
      <w:proofErr w:type="gramStart"/>
      <w:r>
        <w:rPr>
          <w:b/>
        </w:rPr>
        <w:t>Состав имущества</w:t>
      </w:r>
      <w:r>
        <w:t xml:space="preserve">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 именно: межквартирные лестничные площадки и клетки, лестницы,  коридоры, технические этажи, чердаки, подвалы, в которых имеются инженерные коммуникации и иное, обслуживающее более одного помещения в данном доме оборудование (технические подвалы), а</w:t>
      </w:r>
      <w:proofErr w:type="gramEnd"/>
      <w:r>
        <w:t xml:space="preserve"> </w:t>
      </w:r>
      <w:proofErr w:type="gramStart"/>
      <w:r>
        <w:t xml:space="preserve">также крыши, </w:t>
      </w:r>
      <w:r>
        <w:lastRenderedPageBreak/>
        <w:t>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иные, предназначенные для обслуживания, эксплуатации и благоустройства данного дома объекты, расположенные на указанном земельном участке.</w:t>
      </w:r>
      <w:proofErr w:type="gramEnd"/>
    </w:p>
    <w:p w:rsidR="00077846" w:rsidRDefault="00077846" w:rsidP="00077846">
      <w:pPr>
        <w:autoSpaceDE w:val="0"/>
        <w:ind w:firstLine="708"/>
        <w:jc w:val="both"/>
      </w:pPr>
      <w:r>
        <w:rPr>
          <w:b/>
        </w:rPr>
        <w:t xml:space="preserve">Доля в праве </w:t>
      </w:r>
      <w:proofErr w:type="gramStart"/>
      <w:r>
        <w:rPr>
          <w:b/>
        </w:rPr>
        <w:t>общей собственности на общее имущество в многоквартирном доме (доля Собственника помещения в данном доме)</w:t>
      </w:r>
      <w:r>
        <w:t xml:space="preserve"> доля, определяемая отношением общей площади указанного помещения к сумме общих площадей всех помещений в данном доме</w:t>
      </w:r>
      <w:proofErr w:type="gramEnd"/>
      <w:r>
        <w:t>.</w:t>
      </w:r>
    </w:p>
    <w:p w:rsidR="00077846" w:rsidRDefault="00077846" w:rsidP="00077846">
      <w:pPr>
        <w:autoSpaceDE w:val="0"/>
        <w:ind w:firstLine="708"/>
        <w:jc w:val="both"/>
      </w:pPr>
      <w:r>
        <w:rPr>
          <w:b/>
        </w:rPr>
        <w:t>Общая площадь жилого помещения</w:t>
      </w:r>
      <w:r>
        <w:t xml:space="preserve">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 и веранд.</w:t>
      </w:r>
    </w:p>
    <w:p w:rsidR="00077846" w:rsidRDefault="00077846" w:rsidP="00077846">
      <w:pPr>
        <w:autoSpaceDE w:val="0"/>
        <w:ind w:firstLine="708"/>
        <w:jc w:val="both"/>
      </w:pPr>
      <w:r>
        <w:rPr>
          <w:b/>
        </w:rPr>
        <w:t>Коммунальные услуги</w:t>
      </w:r>
      <w:r>
        <w:t xml:space="preserve"> - холодное и горячее водоснабжение, отопление, водоотведение,  электрическая энергия, газоснабжение.</w:t>
      </w:r>
    </w:p>
    <w:p w:rsidR="00077846" w:rsidRDefault="00077846" w:rsidP="00077846">
      <w:pPr>
        <w:autoSpaceDE w:val="0"/>
        <w:ind w:firstLine="708"/>
        <w:jc w:val="both"/>
      </w:pPr>
      <w:r>
        <w:rPr>
          <w:b/>
        </w:rPr>
        <w:t>Содержание общего имущества многоквартирного дома</w:t>
      </w:r>
      <w:r>
        <w:t xml:space="preserve"> - комплекс работ и услуг по </w:t>
      </w:r>
      <w:proofErr w:type="gramStart"/>
      <w:r>
        <w:t>контролю за</w:t>
      </w:r>
      <w:proofErr w:type="gramEnd"/>
      <w:r>
        <w:t xml:space="preserve"> его состоянием, поддержанию в исправном состоянии, работоспособности, наладке и регулированию инженерных систем.</w:t>
      </w:r>
    </w:p>
    <w:p w:rsidR="00077846" w:rsidRDefault="00077846" w:rsidP="00077846">
      <w:pPr>
        <w:autoSpaceDE w:val="0"/>
        <w:ind w:firstLine="708"/>
        <w:jc w:val="both"/>
      </w:pPr>
      <w:r>
        <w:t>Включает:</w:t>
      </w:r>
    </w:p>
    <w:p w:rsidR="00077846" w:rsidRDefault="00077846" w:rsidP="00077846">
      <w:pPr>
        <w:numPr>
          <w:ilvl w:val="0"/>
          <w:numId w:val="3"/>
        </w:numPr>
        <w:tabs>
          <w:tab w:val="clear" w:pos="67"/>
          <w:tab w:val="left" w:pos="720"/>
        </w:tabs>
        <w:autoSpaceDE w:val="0"/>
        <w:ind w:left="720" w:hanging="360"/>
        <w:jc w:val="both"/>
      </w:pPr>
      <w:r>
        <w:t xml:space="preserve">сбор, вывоз и утилизация бытовых отходов на полигоне твердых бытовых отходов; </w:t>
      </w:r>
    </w:p>
    <w:p w:rsidR="00077846" w:rsidRDefault="00077846" w:rsidP="00077846">
      <w:pPr>
        <w:numPr>
          <w:ilvl w:val="0"/>
          <w:numId w:val="3"/>
        </w:numPr>
        <w:tabs>
          <w:tab w:val="clear" w:pos="67"/>
          <w:tab w:val="left" w:pos="720"/>
        </w:tabs>
        <w:autoSpaceDE w:val="0"/>
        <w:ind w:left="720" w:hanging="360"/>
        <w:jc w:val="both"/>
      </w:pPr>
      <w:r>
        <w:t>техническое обслуживание коммуникаций и оборудования, относящихся к общему имуществу многоквартирного дома;</w:t>
      </w:r>
    </w:p>
    <w:p w:rsidR="00077846" w:rsidRDefault="00077846" w:rsidP="00077846">
      <w:pPr>
        <w:numPr>
          <w:ilvl w:val="0"/>
          <w:numId w:val="3"/>
        </w:numPr>
        <w:tabs>
          <w:tab w:val="clear" w:pos="67"/>
          <w:tab w:val="left" w:pos="720"/>
        </w:tabs>
        <w:autoSpaceDE w:val="0"/>
        <w:ind w:left="720" w:hanging="360"/>
        <w:jc w:val="both"/>
      </w:pPr>
      <w:r>
        <w:t>содержание конструктивных элементов многоквартирного дома;</w:t>
      </w:r>
    </w:p>
    <w:p w:rsidR="00077846" w:rsidRDefault="00077846" w:rsidP="00077846">
      <w:pPr>
        <w:numPr>
          <w:ilvl w:val="0"/>
          <w:numId w:val="3"/>
        </w:numPr>
        <w:tabs>
          <w:tab w:val="clear" w:pos="67"/>
          <w:tab w:val="left" w:pos="720"/>
        </w:tabs>
        <w:autoSpaceDE w:val="0"/>
        <w:ind w:left="720" w:hanging="360"/>
        <w:jc w:val="both"/>
      </w:pPr>
      <w:r>
        <w:t xml:space="preserve">обслуживание технических устройств, в том числе  </w:t>
      </w:r>
      <w:proofErr w:type="spellStart"/>
      <w:r>
        <w:t>общедомовых</w:t>
      </w:r>
      <w:proofErr w:type="spellEnd"/>
      <w:r>
        <w:t xml:space="preserve"> приборов учета, а также технических помещений многоквартирного дома.</w:t>
      </w:r>
    </w:p>
    <w:p w:rsidR="00077846" w:rsidRDefault="00077846" w:rsidP="00077846">
      <w:pPr>
        <w:autoSpaceDE w:val="0"/>
        <w:jc w:val="both"/>
        <w:rPr>
          <w:b/>
        </w:rPr>
      </w:pPr>
    </w:p>
    <w:p w:rsidR="00077846" w:rsidRDefault="00077846" w:rsidP="00077846">
      <w:pPr>
        <w:tabs>
          <w:tab w:val="left" w:pos="709"/>
        </w:tabs>
        <w:autoSpaceDE w:val="0"/>
        <w:jc w:val="both"/>
      </w:pPr>
      <w:r>
        <w:rPr>
          <w:b/>
        </w:rPr>
        <w:tab/>
        <w:t>Текущий  ремонт общего имущества многоквартирного дома</w:t>
      </w:r>
      <w:r>
        <w:t xml:space="preserve">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</w:t>
      </w:r>
    </w:p>
    <w:p w:rsidR="00077846" w:rsidRDefault="00077846" w:rsidP="00077846">
      <w:pPr>
        <w:autoSpaceDE w:val="0"/>
        <w:ind w:firstLine="709"/>
        <w:jc w:val="both"/>
      </w:pPr>
      <w:r>
        <w:t>Включает:</w:t>
      </w:r>
    </w:p>
    <w:p w:rsidR="00077846" w:rsidRDefault="00077846" w:rsidP="00077846">
      <w:pPr>
        <w:numPr>
          <w:ilvl w:val="0"/>
          <w:numId w:val="2"/>
        </w:numPr>
        <w:tabs>
          <w:tab w:val="clear" w:pos="67"/>
          <w:tab w:val="left" w:pos="720"/>
        </w:tabs>
        <w:autoSpaceDE w:val="0"/>
        <w:ind w:left="720" w:hanging="360"/>
        <w:jc w:val="both"/>
      </w:pPr>
      <w:r>
        <w:t>текущий ремонт общего санитарно-технического оборудования;</w:t>
      </w:r>
    </w:p>
    <w:p w:rsidR="00077846" w:rsidRDefault="00077846" w:rsidP="00077846">
      <w:pPr>
        <w:numPr>
          <w:ilvl w:val="0"/>
          <w:numId w:val="2"/>
        </w:numPr>
        <w:tabs>
          <w:tab w:val="clear" w:pos="67"/>
          <w:tab w:val="left" w:pos="720"/>
        </w:tabs>
        <w:autoSpaceDE w:val="0"/>
        <w:ind w:left="720" w:hanging="360"/>
        <w:jc w:val="both"/>
      </w:pPr>
      <w:r>
        <w:t>текущий ремонт электротехнического оборудования;</w:t>
      </w:r>
    </w:p>
    <w:p w:rsidR="00077846" w:rsidRDefault="00077846" w:rsidP="00077846">
      <w:pPr>
        <w:numPr>
          <w:ilvl w:val="0"/>
          <w:numId w:val="2"/>
        </w:numPr>
        <w:tabs>
          <w:tab w:val="clear" w:pos="67"/>
          <w:tab w:val="left" w:pos="720"/>
        </w:tabs>
        <w:autoSpaceDE w:val="0"/>
        <w:ind w:left="720" w:hanging="360"/>
        <w:jc w:val="both"/>
      </w:pPr>
      <w:r>
        <w:t>текущий ремонт конструктивных элементов многоквартирного дома и придомовой территории;</w:t>
      </w:r>
    </w:p>
    <w:p w:rsidR="00077846" w:rsidRDefault="00077846" w:rsidP="00077846">
      <w:pPr>
        <w:numPr>
          <w:ilvl w:val="0"/>
          <w:numId w:val="2"/>
        </w:numPr>
        <w:tabs>
          <w:tab w:val="clear" w:pos="67"/>
          <w:tab w:val="left" w:pos="720"/>
        </w:tabs>
        <w:autoSpaceDE w:val="0"/>
        <w:ind w:left="720" w:hanging="360"/>
        <w:jc w:val="both"/>
      </w:pPr>
      <w:r>
        <w:t>текущий ремонт технических устройств (пожарной сигнализации и т.д.).</w:t>
      </w:r>
    </w:p>
    <w:p w:rsidR="00077846" w:rsidRDefault="00077846" w:rsidP="00077846">
      <w:pPr>
        <w:tabs>
          <w:tab w:val="left" w:pos="720"/>
        </w:tabs>
        <w:autoSpaceDE w:val="0"/>
        <w:ind w:left="720"/>
        <w:jc w:val="both"/>
      </w:pPr>
    </w:p>
    <w:p w:rsidR="00077846" w:rsidRDefault="00077846" w:rsidP="00077846">
      <w:pPr>
        <w:tabs>
          <w:tab w:val="left" w:pos="720"/>
        </w:tabs>
        <w:autoSpaceDE w:val="0"/>
        <w:ind w:left="720"/>
        <w:jc w:val="both"/>
      </w:pPr>
      <w:r w:rsidRPr="00F147D0">
        <w:rPr>
          <w:b/>
        </w:rPr>
        <w:t>Аварийное обслуживание</w:t>
      </w:r>
      <w:r>
        <w:t xml:space="preserve">  включает в себя:</w:t>
      </w:r>
    </w:p>
    <w:p w:rsidR="00077846" w:rsidRDefault="00077846" w:rsidP="00077846">
      <w:pPr>
        <w:numPr>
          <w:ilvl w:val="0"/>
          <w:numId w:val="4"/>
        </w:numPr>
        <w:tabs>
          <w:tab w:val="left" w:pos="720"/>
        </w:tabs>
        <w:autoSpaceDE w:val="0"/>
        <w:jc w:val="both"/>
      </w:pPr>
      <w:r>
        <w:t>аварийно-диспетчерское обслуживание (прием и регистрация заявок об аварии, локализация аварии, определение объемов работ для устранения аварии);</w:t>
      </w:r>
    </w:p>
    <w:p w:rsidR="00077846" w:rsidRDefault="00077846" w:rsidP="00077846">
      <w:pPr>
        <w:tabs>
          <w:tab w:val="left" w:pos="720"/>
        </w:tabs>
        <w:autoSpaceDE w:val="0"/>
        <w:ind w:left="720"/>
        <w:jc w:val="both"/>
      </w:pPr>
      <w:r>
        <w:t xml:space="preserve">2. аварийно-ремонтное обслуживание (проведение работ по устранению аварии). </w:t>
      </w:r>
    </w:p>
    <w:p w:rsidR="00077846" w:rsidRDefault="00077846" w:rsidP="00077846">
      <w:pPr>
        <w:spacing w:before="280" w:after="280"/>
        <w:rPr>
          <w:b/>
          <w:bCs/>
        </w:rPr>
      </w:pPr>
      <w:r>
        <w:rPr>
          <w:b/>
          <w:bCs/>
        </w:rPr>
        <w:t>3.     ОБЯЗАННОСТИ СТОРОН.</w:t>
      </w:r>
    </w:p>
    <w:p w:rsidR="00077846" w:rsidRPr="0042217D" w:rsidRDefault="00077846" w:rsidP="00077846">
      <w:pPr>
        <w:jc w:val="both"/>
        <w:rPr>
          <w:b/>
        </w:rPr>
      </w:pPr>
      <w:r>
        <w:t xml:space="preserve">3.1.  </w:t>
      </w:r>
      <w:r>
        <w:rPr>
          <w:b/>
        </w:rPr>
        <w:t>Управляющая организация</w:t>
      </w:r>
      <w:r>
        <w:t xml:space="preserve">  </w:t>
      </w:r>
      <w:r w:rsidRPr="0042217D">
        <w:rPr>
          <w:b/>
        </w:rPr>
        <w:t>обязуется:</w:t>
      </w:r>
    </w:p>
    <w:p w:rsidR="00077846" w:rsidRPr="00745A43" w:rsidRDefault="00077846" w:rsidP="00077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A43">
        <w:rPr>
          <w:rFonts w:ascii="Times New Roman" w:hAnsi="Times New Roman" w:cs="Times New Roman"/>
          <w:sz w:val="24"/>
          <w:szCs w:val="24"/>
        </w:rPr>
        <w:t>3.1.1. Организовать работы по содержанию и текущему ремонту в объеме собранных средств, в порядке, утвержденном проведенным конкурсом, в соответствии с" Перечнем обязательных  работ и услуг по содержанию и ремонту общего имущества</w:t>
      </w:r>
      <w:r>
        <w:t xml:space="preserve"> </w:t>
      </w:r>
      <w:r w:rsidRPr="00745A43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доме" (</w:t>
      </w:r>
      <w:r w:rsidRPr="00745A43">
        <w:rPr>
          <w:rFonts w:ascii="Times New Roman" w:hAnsi="Times New Roman" w:cs="Times New Roman"/>
          <w:i/>
          <w:sz w:val="24"/>
          <w:szCs w:val="24"/>
        </w:rPr>
        <w:t>Приложение № 4</w:t>
      </w:r>
      <w:r w:rsidRPr="00745A43">
        <w:rPr>
          <w:rFonts w:ascii="Times New Roman" w:hAnsi="Times New Roman" w:cs="Times New Roman"/>
          <w:sz w:val="24"/>
          <w:szCs w:val="24"/>
        </w:rPr>
        <w:t xml:space="preserve"> к настоящему договору).</w:t>
      </w:r>
    </w:p>
    <w:p w:rsidR="00077846" w:rsidRDefault="00077846" w:rsidP="00077846">
      <w:pPr>
        <w:jc w:val="both"/>
      </w:pPr>
      <w:r>
        <w:t>3.1.2.  Организовать проведение капитального ремонта общего имущества собственников жилого дома  в соответствии с Жилищным Кодексом РФ.</w:t>
      </w:r>
    </w:p>
    <w:p w:rsidR="00077846" w:rsidRDefault="00077846" w:rsidP="00077846">
      <w:pPr>
        <w:jc w:val="both"/>
      </w:pPr>
      <w:r>
        <w:lastRenderedPageBreak/>
        <w:t>3.1.3. Предоставлять основные услуги по управлению жилым домом:</w:t>
      </w:r>
    </w:p>
    <w:p w:rsidR="00077846" w:rsidRDefault="00077846" w:rsidP="00077846">
      <w:pPr>
        <w:jc w:val="both"/>
      </w:pPr>
      <w:r>
        <w:t>- ведение учета доходов и расходов на содержание и ремонт общего имущества жилого дома;</w:t>
      </w:r>
    </w:p>
    <w:p w:rsidR="00077846" w:rsidRDefault="00077846" w:rsidP="00077846">
      <w:pPr>
        <w:jc w:val="both"/>
      </w:pPr>
      <w:r>
        <w:t xml:space="preserve">- осуществление сбора платежей на содержание и ремонт общего имущества дома с собственников квартир или с пользователей помещений по договорам с собственниками; </w:t>
      </w:r>
    </w:p>
    <w:p w:rsidR="00077846" w:rsidRDefault="00077846" w:rsidP="00077846">
      <w:pPr>
        <w:jc w:val="both"/>
      </w:pPr>
      <w:r>
        <w:t>- организация  приема платежей за коммунальные услуги с последующей оплатой поставщикам от имени собственников;</w:t>
      </w:r>
    </w:p>
    <w:p w:rsidR="00077846" w:rsidRDefault="00077846" w:rsidP="00077846">
      <w:pPr>
        <w:jc w:val="both"/>
      </w:pPr>
      <w:r>
        <w:t>- предоставление коммунальных услуг в соответствии с действующим законодательством;</w:t>
      </w:r>
    </w:p>
    <w:p w:rsidR="00077846" w:rsidRDefault="00077846" w:rsidP="00077846">
      <w:pPr>
        <w:jc w:val="both"/>
      </w:pPr>
      <w:r>
        <w:t>- организация  начисления  оплаты  за  коммунальные  услуги в соответствии с заключенными договорами;</w:t>
      </w:r>
    </w:p>
    <w:p w:rsidR="00077846" w:rsidRDefault="00077846" w:rsidP="00077846">
      <w:pPr>
        <w:jc w:val="both"/>
      </w:pPr>
      <w:r>
        <w:t>- организация систематического   контроля   и   оценки   соответствия   качества   предоставления коммунальных услуг критериям, отраженным в договорах;</w:t>
      </w:r>
    </w:p>
    <w:p w:rsidR="00077846" w:rsidRDefault="00077846" w:rsidP="00077846">
      <w:pPr>
        <w:jc w:val="both"/>
      </w:pPr>
      <w:r>
        <w:t>- проведение комиссионных обследований жилых и нежилых помещений по письменному заявлению собственника;</w:t>
      </w:r>
    </w:p>
    <w:p w:rsidR="00077846" w:rsidRDefault="00077846" w:rsidP="00077846">
      <w:pPr>
        <w:jc w:val="both"/>
      </w:pPr>
      <w:r>
        <w:t>- организация аварийно-диспетчерского обслуживания;</w:t>
      </w:r>
    </w:p>
    <w:p w:rsidR="00077846" w:rsidRDefault="00077846" w:rsidP="00077846">
      <w:pPr>
        <w:jc w:val="both"/>
      </w:pPr>
      <w:r>
        <w:t>-  планирование работ по текущему и капитальному ремонту общего имущества жилого дома с учетом его технического состояния и фактического объема финансирования;</w:t>
      </w:r>
    </w:p>
    <w:p w:rsidR="00077846" w:rsidRDefault="00077846" w:rsidP="00077846">
      <w:pPr>
        <w:jc w:val="both"/>
      </w:pPr>
      <w:r>
        <w:t>- ведение в установленном порядке необходимой документации на все действия по передаче, ремонту, восстановлению имущества или производству работ и их приему;</w:t>
      </w:r>
    </w:p>
    <w:p w:rsidR="00077846" w:rsidRDefault="00077846" w:rsidP="00077846">
      <w:pPr>
        <w:jc w:val="both"/>
      </w:pPr>
      <w:r>
        <w:t>-  прием и рассмотрение индивидуальных обращений от граждан.</w:t>
      </w:r>
    </w:p>
    <w:p w:rsidR="00077846" w:rsidRPr="00841100" w:rsidRDefault="00077846" w:rsidP="0007784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2217D"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</w:rPr>
        <w:t xml:space="preserve"> К</w:t>
      </w:r>
      <w:r w:rsidRPr="00841100">
        <w:rPr>
          <w:rFonts w:ascii="Times New Roman" w:hAnsi="Times New Roman"/>
          <w:sz w:val="24"/>
          <w:szCs w:val="24"/>
        </w:rPr>
        <w:t xml:space="preserve">онтролировать своевременное внесение </w:t>
      </w:r>
      <w:r>
        <w:rPr>
          <w:rFonts w:ascii="Times New Roman" w:hAnsi="Times New Roman"/>
          <w:sz w:val="24"/>
          <w:szCs w:val="24"/>
        </w:rPr>
        <w:t xml:space="preserve">собственниками и </w:t>
      </w:r>
      <w:r w:rsidRPr="00841100">
        <w:rPr>
          <w:rFonts w:ascii="Times New Roman" w:hAnsi="Times New Roman"/>
          <w:sz w:val="24"/>
          <w:szCs w:val="24"/>
        </w:rPr>
        <w:t>нанимателями помещений установленных обязательных платежей и взносов;</w:t>
      </w:r>
    </w:p>
    <w:p w:rsidR="00077846" w:rsidRDefault="00077846" w:rsidP="00077846">
      <w:pPr>
        <w:jc w:val="both"/>
      </w:pPr>
      <w:r>
        <w:t xml:space="preserve">3.1.5. </w:t>
      </w:r>
      <w:proofErr w:type="gramStart"/>
      <w:r>
        <w:t>Выполнять дополнительные поручения по управлению жилым домом: судебное  взыскание долговых требований,  вытекающих из настоящего  договора,  по  отношению  к собственникам  квартир  и  нежилых помещений в таком доме, к государственным и иным органам, возникших в результате неуплаты или недоплаты обязательных платежей собственников и/или иных платежей, предусмотренных законодательством, установка и обслуживание общих домовых приборов учета, заключение и сопровождение договоров аренды общего имущества</w:t>
      </w:r>
      <w:proofErr w:type="gramEnd"/>
      <w:r>
        <w:t xml:space="preserve"> жилого дома, другие услуги в части управления жилым домом, не противоречащие текущему законодательству;</w:t>
      </w:r>
    </w:p>
    <w:p w:rsidR="00077846" w:rsidRDefault="00077846" w:rsidP="00077846">
      <w:pPr>
        <w:jc w:val="both"/>
      </w:pPr>
      <w:r>
        <w:t xml:space="preserve">3.1.6. </w:t>
      </w:r>
      <w:proofErr w:type="gramStart"/>
      <w:r>
        <w:t>Осуществлять учет зарегистрированных граждан в жилом помещении собственников и вести прием документов на регистрацию граждан по месту жительства и месту фактического пребывания в соответствии с 'Правилами регистрации и снятия граждан РФ с регистрационного учета по месту пребывания и месту жительства в пределах РФ" (Утв. Постановлением Правительства РФ от 17.07.95г. № 713 с изменениями и дополнениями);</w:t>
      </w:r>
      <w:proofErr w:type="gramEnd"/>
    </w:p>
    <w:p w:rsidR="00077846" w:rsidRPr="00841100" w:rsidRDefault="00077846" w:rsidP="0007784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41100">
        <w:rPr>
          <w:rFonts w:ascii="Times New Roman" w:hAnsi="Times New Roman"/>
          <w:sz w:val="24"/>
          <w:szCs w:val="24"/>
        </w:rPr>
        <w:t>3.1.7.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41100">
        <w:rPr>
          <w:rFonts w:ascii="Times New Roman" w:hAnsi="Times New Roman"/>
          <w:sz w:val="24"/>
          <w:szCs w:val="24"/>
        </w:rPr>
        <w:t>редставлять законные интересы собственника помещений в многоквартирном доме, в том числе в отношениях с третьими лицами, органами  местного самоуправления,  в суде;</w:t>
      </w:r>
    </w:p>
    <w:p w:rsidR="00077846" w:rsidRPr="00841100" w:rsidRDefault="00077846" w:rsidP="00077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100">
        <w:rPr>
          <w:rFonts w:ascii="Times New Roman" w:hAnsi="Times New Roman" w:cs="Times New Roman"/>
          <w:sz w:val="24"/>
          <w:szCs w:val="24"/>
        </w:rPr>
        <w:t xml:space="preserve">3.1.8. Хранить копии правоустанавливающих документов на Помещения, а также документов, являющихся основанием для проживания граждан в Помещении; </w:t>
      </w:r>
      <w:r w:rsidRPr="00841100">
        <w:rPr>
          <w:rFonts w:ascii="Times New Roman" w:hAnsi="Times New Roman" w:cs="Times New Roman"/>
          <w:sz w:val="24"/>
          <w:szCs w:val="24"/>
        </w:rPr>
        <w:br/>
        <w:t xml:space="preserve">3.1.9.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41100">
        <w:rPr>
          <w:rFonts w:ascii="Times New Roman" w:hAnsi="Times New Roman" w:cs="Times New Roman"/>
          <w:sz w:val="24"/>
          <w:szCs w:val="24"/>
        </w:rPr>
        <w:t>ринимать, хранить и передавать проектную, техническую документацию на многоквартирный дом и иные документы, вносить в них необходимые изменения, связанные с управлением общим имуществом, в порядке, установленном законодательством Российской Федерации;</w:t>
      </w:r>
    </w:p>
    <w:p w:rsidR="00077846" w:rsidRPr="00841100" w:rsidRDefault="00077846" w:rsidP="000778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1100">
        <w:rPr>
          <w:rFonts w:ascii="Times New Roman" w:hAnsi="Times New Roman" w:cs="Times New Roman"/>
          <w:sz w:val="24"/>
          <w:szCs w:val="24"/>
        </w:rPr>
        <w:t>3.1.10.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41100">
        <w:rPr>
          <w:rFonts w:ascii="Times New Roman" w:hAnsi="Times New Roman" w:cs="Times New Roman"/>
          <w:sz w:val="24"/>
          <w:szCs w:val="24"/>
        </w:rPr>
        <w:t>ыдавать нанимателям справки и иные документы в пределах своих полномочий;</w:t>
      </w:r>
    </w:p>
    <w:p w:rsidR="00077846" w:rsidRPr="00841100" w:rsidRDefault="00077846" w:rsidP="0007784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41100">
        <w:rPr>
          <w:rFonts w:ascii="Times New Roman" w:hAnsi="Times New Roman"/>
          <w:sz w:val="24"/>
          <w:szCs w:val="24"/>
        </w:rPr>
        <w:t>3.1.11. Исполнять другие обязанности, предусмотренные действующим законодательством муниципа</w:t>
      </w:r>
      <w:r>
        <w:rPr>
          <w:rFonts w:ascii="Times New Roman" w:hAnsi="Times New Roman"/>
          <w:sz w:val="24"/>
          <w:szCs w:val="24"/>
        </w:rPr>
        <w:t>льными правовыми актами Калевальского</w:t>
      </w:r>
      <w:r w:rsidRPr="00841100">
        <w:rPr>
          <w:rFonts w:ascii="Times New Roman" w:hAnsi="Times New Roman"/>
          <w:sz w:val="24"/>
          <w:szCs w:val="24"/>
        </w:rPr>
        <w:t xml:space="preserve"> городского поселения, регулирующими отношения по техническому обслуживанию, текущему и капитальному ремонту, санитарному содержанию многоквартирного дома и предоставлению коммунальных услуг. </w:t>
      </w:r>
    </w:p>
    <w:p w:rsidR="00077846" w:rsidRDefault="00077846" w:rsidP="00077846">
      <w:pPr>
        <w:jc w:val="both"/>
      </w:pPr>
    </w:p>
    <w:p w:rsidR="00077846" w:rsidRDefault="00077846" w:rsidP="00077846">
      <w:pPr>
        <w:jc w:val="both"/>
      </w:pPr>
      <w:r>
        <w:t xml:space="preserve">3.2  </w:t>
      </w:r>
      <w:r w:rsidRPr="00860191">
        <w:rPr>
          <w:b/>
        </w:rPr>
        <w:t>Обязательства собственников</w:t>
      </w:r>
      <w:r>
        <w:t>:</w:t>
      </w:r>
    </w:p>
    <w:p w:rsidR="00077846" w:rsidRDefault="00077846" w:rsidP="00077846">
      <w:pPr>
        <w:widowControl w:val="0"/>
        <w:spacing w:line="12" w:lineRule="atLeast"/>
        <w:jc w:val="both"/>
      </w:pPr>
      <w:r>
        <w:t>3.2.1. Обязанность по своевременной и полной  оплате за жилое помещение и предоставленные коммунальные услуги, своевременному предоставлению Управляющей организации документов, подтверждающие права на льготы  лиц, пользующихся  помещением, возлагается на гражда</w:t>
      </w:r>
      <w:proofErr w:type="gramStart"/>
      <w:r>
        <w:t>н-</w:t>
      </w:r>
      <w:proofErr w:type="gramEnd"/>
      <w:r>
        <w:t xml:space="preserve"> собственников жилых помещений, и нанимателей </w:t>
      </w:r>
      <w:r>
        <w:lastRenderedPageBreak/>
        <w:t>жилых помещений по договорам социального найма и договорам найма жилых помещений муниципального жилищного фонда.</w:t>
      </w:r>
    </w:p>
    <w:p w:rsidR="00077846" w:rsidRDefault="00077846" w:rsidP="00077846">
      <w:pPr>
        <w:jc w:val="both"/>
      </w:pPr>
      <w:r>
        <w:t xml:space="preserve">3.2.2. Определить уполномоченного представителя "Собственников" для оперативного решения вопросов, связанных с управлением жилым домом. </w:t>
      </w:r>
    </w:p>
    <w:p w:rsidR="00077846" w:rsidRDefault="00077846" w:rsidP="00077846">
      <w:pPr>
        <w:jc w:val="both"/>
      </w:pPr>
      <w:r>
        <w:t>3.2.3. Устранять за свой счет повреждения помещения, а также производить ремонт, либо замену поврежденного инженерного оборудования, если указанные повреждения произошли по вине «Собственника» либо лиц, совместно с ним проживающих (арендующих помещение), а также возмещать связанные с этим убытки, в том числе нанесенные другим жилым и нежилым помещениям дома, имуществу иных Собственников.</w:t>
      </w:r>
    </w:p>
    <w:p w:rsidR="00077846" w:rsidRDefault="00077846" w:rsidP="00077846">
      <w:pPr>
        <w:jc w:val="both"/>
      </w:pPr>
      <w:r>
        <w:t xml:space="preserve">3.2.4. При размещении сетей или оборудования кабельного телевидения, индивидуальных (спутниковых) телевизионных антенн, прочих инженерных сетей и оборудования, не предусмотренных проектом здания, на конструктивных элементах здания, оформлять необходимые согласования и получить разрешения в установленном порядке. </w:t>
      </w:r>
    </w:p>
    <w:p w:rsidR="00077846" w:rsidRDefault="00077846" w:rsidP="00077846">
      <w:pPr>
        <w:jc w:val="both"/>
      </w:pPr>
      <w:r>
        <w:t>3.2.5. Обеспечить личное участие или доверенного лица на общем собрании собственников, организованном Управляющей  организацией. В случае</w:t>
      </w:r>
      <w:proofErr w:type="gramStart"/>
      <w:r>
        <w:t>,</w:t>
      </w:r>
      <w:proofErr w:type="gramEnd"/>
      <w:r>
        <w:t xml:space="preserve"> если собрание не состоялось из-за неявки большинства, организацию последующих собраний "Собственники" оплачивают дополнительно.</w:t>
      </w:r>
    </w:p>
    <w:p w:rsidR="00077846" w:rsidRDefault="00077846" w:rsidP="00077846">
      <w:pPr>
        <w:jc w:val="both"/>
      </w:pPr>
      <w:r>
        <w:t>3.2.6. Обеспечивать доступ в помещения, являющиеся общей собственностью жилого дома, для проведения работ по содержанию и ремонту общего имущества дома, неотложных технических эксплуатационных работ. Содействовать обеспечению такого доступа, в случае необходимости, в помещения отдельных собственников.</w:t>
      </w:r>
    </w:p>
    <w:p w:rsidR="00077846" w:rsidRDefault="00077846" w:rsidP="00077846">
      <w:pPr>
        <w:jc w:val="both"/>
      </w:pPr>
      <w:r>
        <w:t>3.2.7. Своевременно  сообщать Управляющей организации  обо   всех  замеченных неисправностях 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</w:t>
      </w:r>
    </w:p>
    <w:p w:rsidR="00077846" w:rsidRDefault="00077846" w:rsidP="00077846">
      <w:pPr>
        <w:jc w:val="both"/>
      </w:pPr>
      <w:r>
        <w:t>3.2.8. В установленном порядке согласовывать, в том числе с Управляющей организацией, все переоборудования инженерных сетей и изменения в конструкции здания.</w:t>
      </w:r>
    </w:p>
    <w:p w:rsidR="00077846" w:rsidRDefault="00077846" w:rsidP="00077846">
      <w:pPr>
        <w:jc w:val="both"/>
      </w:pPr>
      <w:r>
        <w:t>3.2.9. Обязанность по поддержанию жилого помещения в надлежащем состоянии, не допуская бесхозяйственного обращения с ним, соблюдению прав и законных интересов соседей, правил пользования жилыми помещениями, а также правил содержания общего имущества собственников помещений в многоквартирном доме возлагается на гражда</w:t>
      </w:r>
      <w:proofErr w:type="gramStart"/>
      <w:r>
        <w:t>н-</w:t>
      </w:r>
      <w:proofErr w:type="gramEnd"/>
      <w:r>
        <w:t xml:space="preserve"> собственников жилых помещений, и нанимателей жилых помещений по договорам социального найма и договорам найма жилых помещений муниципального жилищного фонда;</w:t>
      </w:r>
    </w:p>
    <w:p w:rsidR="00077846" w:rsidRDefault="00077846" w:rsidP="00077846">
      <w:pPr>
        <w:jc w:val="both"/>
      </w:pPr>
      <w:r>
        <w:t>3.2.10. Уведомлять Управляющую организацию  об отчуждении жилого помещения. Ставить в известность нового собственника о заключении договора на управление;</w:t>
      </w:r>
    </w:p>
    <w:p w:rsidR="00077846" w:rsidRDefault="00077846" w:rsidP="00077846">
      <w:pPr>
        <w:jc w:val="both"/>
      </w:pPr>
      <w:r>
        <w:t>3.2.11. При обоснованной необходимости проведения срочного капитального ремонта общего имущества дома принять в течение 30 дней со дня получения соответствующего сообщения от Управляющей организации на общем собрании решение о сроке его проведения,  размере и сроках оплаты за капитальный ремонт.</w:t>
      </w:r>
    </w:p>
    <w:p w:rsidR="00077846" w:rsidRDefault="00077846" w:rsidP="00077846">
      <w:pPr>
        <w:jc w:val="both"/>
      </w:pPr>
    </w:p>
    <w:p w:rsidR="00077846" w:rsidRDefault="00077846" w:rsidP="00077846">
      <w:pPr>
        <w:jc w:val="both"/>
        <w:rPr>
          <w:b/>
        </w:rPr>
      </w:pPr>
      <w:r>
        <w:tab/>
      </w:r>
      <w:r>
        <w:rPr>
          <w:b/>
        </w:rPr>
        <w:t>Собственник не имеет права:</w:t>
      </w:r>
    </w:p>
    <w:p w:rsidR="00077846" w:rsidRDefault="00077846" w:rsidP="00077846">
      <w:pPr>
        <w:jc w:val="both"/>
      </w:pPr>
      <w:r w:rsidRPr="00EF774A">
        <w:t xml:space="preserve">3.2.12. </w:t>
      </w:r>
      <w:proofErr w:type="gramStart"/>
      <w:r>
        <w:t>Устанавливать, подключать без письменного разрешения «Управляющей организации» и использовать электрические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арматуру, использовать индивидуальные приборы очистки воды, не отвечающие требованиям безопасности эксплуатации, противопожарным и санитарно-техническим нормам.</w:t>
      </w:r>
      <w:proofErr w:type="gramEnd"/>
    </w:p>
    <w:p w:rsidR="00077846" w:rsidRDefault="00077846" w:rsidP="00077846">
      <w:pPr>
        <w:jc w:val="both"/>
      </w:pPr>
      <w:r>
        <w:t>3.2.13. Хранить в помещении ядовитые и взрывоопасные вещества.</w:t>
      </w:r>
    </w:p>
    <w:p w:rsidR="00077846" w:rsidRPr="00EF774A" w:rsidRDefault="00077846" w:rsidP="00077846">
      <w:pPr>
        <w:jc w:val="both"/>
      </w:pPr>
    </w:p>
    <w:p w:rsidR="00077846" w:rsidRDefault="00077846" w:rsidP="00077846">
      <w:pPr>
        <w:jc w:val="both"/>
        <w:rPr>
          <w:b/>
        </w:rPr>
      </w:pPr>
      <w:r>
        <w:rPr>
          <w:b/>
        </w:rPr>
        <w:t>4.   ПРАВА СТОРОН    </w:t>
      </w:r>
    </w:p>
    <w:p w:rsidR="00077846" w:rsidRDefault="00077846" w:rsidP="00077846">
      <w:pPr>
        <w:jc w:val="both"/>
        <w:rPr>
          <w:b/>
        </w:rPr>
      </w:pPr>
      <w:r>
        <w:rPr>
          <w:b/>
        </w:rPr>
        <w:t>                       </w:t>
      </w:r>
    </w:p>
    <w:p w:rsidR="00077846" w:rsidRDefault="00077846" w:rsidP="00077846">
      <w:pPr>
        <w:jc w:val="both"/>
      </w:pPr>
      <w:r>
        <w:t xml:space="preserve">4.1. </w:t>
      </w:r>
      <w:r w:rsidRPr="0042217D">
        <w:rPr>
          <w:b/>
        </w:rPr>
        <w:t>"Управляющая организация" имеет право:</w:t>
      </w:r>
    </w:p>
    <w:p w:rsidR="00077846" w:rsidRDefault="00077846" w:rsidP="00077846">
      <w:pPr>
        <w:jc w:val="both"/>
      </w:pPr>
      <w:r>
        <w:lastRenderedPageBreak/>
        <w:t xml:space="preserve">4.1.1. Самостоятельно определять подрядчика для выполнения работ по содержанию, текущему и капитальному ремонту общего имущества жилого дома. </w:t>
      </w:r>
    </w:p>
    <w:p w:rsidR="00077846" w:rsidRDefault="00077846" w:rsidP="00077846">
      <w:pPr>
        <w:jc w:val="both"/>
      </w:pPr>
      <w:r>
        <w:t xml:space="preserve">4.1.2. При необходимости вносить изменения в месячный/годовой План ремонтов.  </w:t>
      </w:r>
    </w:p>
    <w:p w:rsidR="00077846" w:rsidRDefault="00077846" w:rsidP="00077846">
      <w:pPr>
        <w:jc w:val="both"/>
      </w:pPr>
      <w:r>
        <w:t xml:space="preserve">4.1.3. В случае возникновения аварийной ситуации самостоятельно использовать средства, предусмотренные на текущий ремонт, для организации ликвидации аварии. </w:t>
      </w:r>
    </w:p>
    <w:p w:rsidR="00077846" w:rsidRDefault="00077846" w:rsidP="00077846">
      <w:pPr>
        <w:jc w:val="both"/>
      </w:pPr>
      <w:r>
        <w:t>4.1.4. Представлять интересы "Собственников" в государственных и других учреждениях по вопросам, связанным с содержанием жилого дома.</w:t>
      </w:r>
    </w:p>
    <w:p w:rsidR="00077846" w:rsidRDefault="00077846" w:rsidP="00077846">
      <w:pPr>
        <w:jc w:val="both"/>
      </w:pPr>
      <w:r>
        <w:t xml:space="preserve">4.1.5. В случае выявления  несанкционированной  перепланировки или переоборудования  в помещении, организовывать работы по восстановлению конструкций и коммуникаций в первоначальное состояние за счет средств  собственника или нанимателя помещения. </w:t>
      </w:r>
    </w:p>
    <w:p w:rsidR="00077846" w:rsidRDefault="00077846" w:rsidP="00077846">
      <w:pPr>
        <w:jc w:val="both"/>
      </w:pPr>
      <w:r>
        <w:t xml:space="preserve">4.1.6. Оказывать иные виды услуг, не входящие в перечень, предусмотренный настоящим договором, которые выполняются за дополнительную плату и поступают в самостоятельное распоряжение Управляющей организации. </w:t>
      </w:r>
    </w:p>
    <w:p w:rsidR="00077846" w:rsidRDefault="00077846" w:rsidP="00077846">
      <w:pPr>
        <w:jc w:val="both"/>
      </w:pPr>
    </w:p>
    <w:p w:rsidR="00077846" w:rsidRDefault="00077846" w:rsidP="00077846">
      <w:pPr>
        <w:jc w:val="both"/>
      </w:pPr>
      <w:r>
        <w:t xml:space="preserve">4.2.  </w:t>
      </w:r>
      <w:r w:rsidRPr="0042217D">
        <w:rPr>
          <w:b/>
        </w:rPr>
        <w:t>"Собственники" имеют право:</w:t>
      </w:r>
    </w:p>
    <w:p w:rsidR="00077846" w:rsidRPr="00E26291" w:rsidRDefault="00077846" w:rsidP="000778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  <w:r w:rsidRPr="00E26291">
        <w:rPr>
          <w:rFonts w:ascii="Times New Roman" w:hAnsi="Times New Roman" w:cs="Times New Roman"/>
          <w:sz w:val="24"/>
          <w:szCs w:val="24"/>
        </w:rPr>
        <w:t>4.2.1. Требовать от Управляющей организации исполнения обязательств по настоящему договору.</w:t>
      </w:r>
    </w:p>
    <w:p w:rsidR="00077846" w:rsidRPr="00E26291" w:rsidRDefault="00077846" w:rsidP="000778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291">
        <w:rPr>
          <w:rFonts w:ascii="Times New Roman" w:hAnsi="Times New Roman" w:cs="Times New Roman"/>
          <w:sz w:val="24"/>
          <w:szCs w:val="24"/>
        </w:rPr>
        <w:t>4.2.2.</w:t>
      </w:r>
      <w:r w:rsidRPr="00E26291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E26291">
        <w:rPr>
          <w:rFonts w:ascii="Times New Roman" w:hAnsi="Times New Roman" w:cs="Times New Roman"/>
          <w:sz w:val="24"/>
          <w:szCs w:val="24"/>
        </w:rPr>
        <w:t>Контролировать выполнение Управляющей организацией ее обязательств по Договору управления  следующими  формами и способами:</w:t>
      </w:r>
    </w:p>
    <w:p w:rsidR="00077846" w:rsidRPr="00E26291" w:rsidRDefault="00077846" w:rsidP="000778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2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направлять в адрес Управляющее организации</w:t>
      </w:r>
      <w:r w:rsidRPr="00E26291">
        <w:rPr>
          <w:rFonts w:ascii="Times New Roman" w:hAnsi="Times New Roman" w:cs="Times New Roman"/>
          <w:sz w:val="24"/>
          <w:szCs w:val="24"/>
        </w:rPr>
        <w:t xml:space="preserve"> письменные запросы и получать от ответственных лиц не позднее 5 рабочих дней </w:t>
      </w:r>
      <w:proofErr w:type="gramStart"/>
      <w:r w:rsidRPr="00E26291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E26291">
        <w:rPr>
          <w:rFonts w:ascii="Times New Roman" w:hAnsi="Times New Roman" w:cs="Times New Roman"/>
          <w:sz w:val="24"/>
          <w:szCs w:val="24"/>
        </w:rPr>
        <w:t xml:space="preserve"> информацию о перечнях работ, объемах, качестве и периодичности оказанных услуг и (или) выполненных работ;</w:t>
      </w:r>
    </w:p>
    <w:p w:rsidR="00077846" w:rsidRPr="00E26291" w:rsidRDefault="00077846" w:rsidP="000778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291">
        <w:rPr>
          <w:rFonts w:ascii="Times New Roman" w:hAnsi="Times New Roman" w:cs="Times New Roman"/>
          <w:sz w:val="24"/>
          <w:szCs w:val="24"/>
        </w:rPr>
        <w:t>- проверять объемы, качество и периодичность оказания услуг и (или) выполнения работ (в том числе путем проведения соответствующей экспертизы);</w:t>
      </w:r>
    </w:p>
    <w:p w:rsidR="00077846" w:rsidRPr="00E26291" w:rsidRDefault="00077846" w:rsidP="000778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291">
        <w:rPr>
          <w:rFonts w:ascii="Times New Roman" w:hAnsi="Times New Roman" w:cs="Times New Roman"/>
          <w:sz w:val="24"/>
          <w:szCs w:val="24"/>
        </w:rPr>
        <w:t>- требовать от ответственных лиц устранения выявленных дефектов и проверять полноту и своевременность их устранения;</w:t>
      </w:r>
    </w:p>
    <w:p w:rsidR="00077846" w:rsidRPr="00E26291" w:rsidRDefault="00077846" w:rsidP="000778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291">
        <w:rPr>
          <w:rFonts w:ascii="Times New Roman" w:hAnsi="Times New Roman" w:cs="Times New Roman"/>
          <w:sz w:val="24"/>
          <w:szCs w:val="24"/>
        </w:rPr>
        <w:t>-  участвовать в осмотрах общего имущества жилого дома;</w:t>
      </w:r>
    </w:p>
    <w:p w:rsidR="00077846" w:rsidRPr="00E26291" w:rsidRDefault="00077846" w:rsidP="000778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291">
        <w:rPr>
          <w:rFonts w:ascii="Times New Roman" w:hAnsi="Times New Roman" w:cs="Times New Roman"/>
          <w:sz w:val="24"/>
          <w:szCs w:val="24"/>
        </w:rPr>
        <w:t xml:space="preserve">- осуществлять иные, предусмотренные действующим законодательством, способы и формы </w:t>
      </w:r>
      <w:proofErr w:type="gramStart"/>
      <w:r w:rsidRPr="00E262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6291">
        <w:rPr>
          <w:rFonts w:ascii="Times New Roman" w:hAnsi="Times New Roman" w:cs="Times New Roman"/>
          <w:sz w:val="24"/>
          <w:szCs w:val="24"/>
        </w:rPr>
        <w:t xml:space="preserve">  исполнением настоящего договора.</w:t>
      </w:r>
    </w:p>
    <w:p w:rsidR="00077846" w:rsidRPr="00E26291" w:rsidRDefault="00077846" w:rsidP="000778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Pr="00E26291">
        <w:rPr>
          <w:rFonts w:ascii="Times New Roman" w:hAnsi="Times New Roman" w:cs="Times New Roman"/>
          <w:sz w:val="24"/>
          <w:szCs w:val="24"/>
        </w:rPr>
        <w:t xml:space="preserve">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077846" w:rsidRPr="00E26291" w:rsidRDefault="00077846" w:rsidP="00077846">
      <w:pPr>
        <w:ind w:firstLine="540"/>
        <w:jc w:val="both"/>
      </w:pPr>
      <w:r>
        <w:t xml:space="preserve">4.2.4. </w:t>
      </w:r>
      <w:r w:rsidRPr="00E26291">
        <w:t>Вносить предложения по рассмотрению вопросов изменения настоящего договора или его расторжения в порядке, установленном действующим законодательством.</w:t>
      </w:r>
    </w:p>
    <w:p w:rsidR="00077846" w:rsidRDefault="00077846" w:rsidP="00077846">
      <w:pPr>
        <w:jc w:val="both"/>
      </w:pPr>
      <w:r>
        <w:t>    4.2.5. Выступать с инициативой организации и проведения внеочередного собрания собственников.</w:t>
      </w:r>
    </w:p>
    <w:p w:rsidR="00077846" w:rsidRDefault="00077846" w:rsidP="00077846">
      <w:pPr>
        <w:jc w:val="both"/>
      </w:pPr>
    </w:p>
    <w:p w:rsidR="00077846" w:rsidRDefault="00077846" w:rsidP="00077846">
      <w:pPr>
        <w:jc w:val="both"/>
        <w:rPr>
          <w:b/>
          <w:bCs/>
        </w:rPr>
      </w:pPr>
      <w:r>
        <w:rPr>
          <w:b/>
          <w:bCs/>
        </w:rPr>
        <w:t>5.   ЦЕНА И  ПОРЯДОК РАСЧЕТОВ.</w:t>
      </w:r>
    </w:p>
    <w:p w:rsidR="00077846" w:rsidRDefault="00077846" w:rsidP="000778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77846" w:rsidRDefault="00077846" w:rsidP="00077846">
      <w:pPr>
        <w:jc w:val="both"/>
      </w:pPr>
      <w:r>
        <w:t xml:space="preserve">5.1.  Плата за жилое помещение и коммунальные услуги состоит из платежей </w:t>
      </w:r>
      <w:proofErr w:type="gramStart"/>
      <w:r>
        <w:t>за</w:t>
      </w:r>
      <w:proofErr w:type="gramEnd"/>
      <w:r>
        <w:t xml:space="preserve">:  </w:t>
      </w:r>
    </w:p>
    <w:p w:rsidR="00077846" w:rsidRDefault="00077846" w:rsidP="00077846">
      <w:pPr>
        <w:numPr>
          <w:ilvl w:val="0"/>
          <w:numId w:val="1"/>
        </w:numPr>
        <w:tabs>
          <w:tab w:val="clear" w:pos="360"/>
          <w:tab w:val="left" w:pos="720"/>
        </w:tabs>
        <w:autoSpaceDE w:val="0"/>
        <w:ind w:left="720"/>
        <w:jc w:val="both"/>
      </w:pPr>
      <w:r>
        <w:t>коммунальные услуги (отопление, холодное водоснабжение, водоотведение, газоснабжение);</w:t>
      </w:r>
    </w:p>
    <w:p w:rsidR="00077846" w:rsidRDefault="00077846" w:rsidP="00077846">
      <w:pPr>
        <w:numPr>
          <w:ilvl w:val="0"/>
          <w:numId w:val="1"/>
        </w:numPr>
        <w:tabs>
          <w:tab w:val="clear" w:pos="360"/>
          <w:tab w:val="left" w:pos="720"/>
        </w:tabs>
        <w:autoSpaceDE w:val="0"/>
        <w:ind w:left="720"/>
        <w:jc w:val="both"/>
      </w:pPr>
      <w:r>
        <w:t>содержание, текущий  и капитальный ремонт общего имущества многоквартирного дома;</w:t>
      </w:r>
    </w:p>
    <w:p w:rsidR="00077846" w:rsidRDefault="00077846" w:rsidP="00077846">
      <w:pPr>
        <w:numPr>
          <w:ilvl w:val="0"/>
          <w:numId w:val="1"/>
        </w:numPr>
        <w:tabs>
          <w:tab w:val="clear" w:pos="360"/>
          <w:tab w:val="left" w:pos="720"/>
        </w:tabs>
        <w:autoSpaceDE w:val="0"/>
        <w:ind w:left="720"/>
        <w:jc w:val="both"/>
      </w:pPr>
      <w:r>
        <w:t xml:space="preserve">услуги и работы по управлению многоквартирным домом; </w:t>
      </w:r>
    </w:p>
    <w:p w:rsidR="00077846" w:rsidRDefault="00077846" w:rsidP="00077846">
      <w:pPr>
        <w:numPr>
          <w:ilvl w:val="0"/>
          <w:numId w:val="1"/>
        </w:numPr>
        <w:tabs>
          <w:tab w:val="clear" w:pos="360"/>
          <w:tab w:val="left" w:pos="720"/>
        </w:tabs>
        <w:autoSpaceDE w:val="0"/>
        <w:ind w:left="720"/>
        <w:jc w:val="both"/>
      </w:pPr>
      <w:r>
        <w:t>пользование жилым помещением (плата за наем для нанимателей жилых помещений по договорам найма и социального найма муниципального жилищного фонда)</w:t>
      </w:r>
    </w:p>
    <w:p w:rsidR="00077846" w:rsidRPr="00707AE2" w:rsidRDefault="00077846" w:rsidP="00077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AE2">
        <w:rPr>
          <w:rFonts w:ascii="Times New Roman" w:hAnsi="Times New Roman" w:cs="Times New Roman"/>
          <w:sz w:val="24"/>
          <w:szCs w:val="24"/>
        </w:rPr>
        <w:t xml:space="preserve">5.2. Плата за услуги по содержанию и текущему ремонту в рамках Договора устанавливается в размере, обеспечивающем надлежащее содержание общего имущества в многоквартирном доме, в соответствии с действующим перечнем работ (услуг), указанным </w:t>
      </w:r>
      <w:r w:rsidRPr="00707AE2">
        <w:rPr>
          <w:rFonts w:ascii="Times New Roman" w:hAnsi="Times New Roman" w:cs="Times New Roman"/>
          <w:i/>
          <w:sz w:val="24"/>
          <w:szCs w:val="24"/>
        </w:rPr>
        <w:t xml:space="preserve">в  Приложениях № 4 и № 5 </w:t>
      </w:r>
      <w:r w:rsidRPr="00707AE2"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:rsidR="00077846" w:rsidRDefault="00077846" w:rsidP="00077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платы  за содержание и текущий</w:t>
      </w:r>
      <w:r w:rsidRPr="00874FD9">
        <w:rPr>
          <w:rFonts w:ascii="Times New Roman" w:hAnsi="Times New Roman" w:cs="Times New Roman"/>
          <w:sz w:val="24"/>
          <w:szCs w:val="24"/>
        </w:rPr>
        <w:t xml:space="preserve"> ремонт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</w:rPr>
        <w:t>установлена</w:t>
      </w:r>
      <w:r w:rsidRPr="00874FD9">
        <w:rPr>
          <w:rFonts w:ascii="Times New Roman" w:hAnsi="Times New Roman" w:cs="Times New Roman"/>
          <w:sz w:val="24"/>
          <w:szCs w:val="24"/>
        </w:rPr>
        <w:t xml:space="preserve">  по результатам открытого конкурса, проведенного  Администрацией </w:t>
      </w:r>
      <w:r w:rsidRPr="00874FD9">
        <w:rPr>
          <w:rFonts w:ascii="Times New Roman" w:hAnsi="Times New Roman" w:cs="Times New Roman"/>
          <w:sz w:val="24"/>
          <w:szCs w:val="24"/>
        </w:rPr>
        <w:lastRenderedPageBreak/>
        <w:t xml:space="preserve">Калевальского городского поселения в порядке, установленном Правительством Российской Федерации в соответствии с частью 4 статьи 161 Жилищного кодекса Российской Федерации   и на момент заключения настоящего договора составляет </w:t>
      </w:r>
      <w:r>
        <w:rPr>
          <w:rFonts w:ascii="Times New Roman" w:hAnsi="Times New Roman" w:cs="Times New Roman"/>
          <w:sz w:val="24"/>
          <w:szCs w:val="24"/>
        </w:rPr>
        <w:t xml:space="preserve">в размере, указанном в </w:t>
      </w:r>
      <w:r w:rsidRPr="00707AE2">
        <w:rPr>
          <w:rFonts w:ascii="Times New Roman" w:hAnsi="Times New Roman" w:cs="Times New Roman"/>
          <w:i/>
          <w:sz w:val="24"/>
          <w:szCs w:val="24"/>
        </w:rPr>
        <w:t>приложении 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договору. </w:t>
      </w:r>
      <w:proofErr w:type="gramEnd"/>
    </w:p>
    <w:p w:rsidR="00077846" w:rsidRPr="001F623D" w:rsidRDefault="00077846" w:rsidP="00077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623D">
        <w:rPr>
          <w:rFonts w:ascii="Times New Roman" w:hAnsi="Times New Roman" w:cs="Times New Roman"/>
          <w:sz w:val="24"/>
          <w:szCs w:val="24"/>
        </w:rPr>
        <w:t>Размер платы за содержание и текущий ремонт общего имущества многоквартирного дома на второй и третий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623D">
        <w:rPr>
          <w:rFonts w:ascii="Times New Roman" w:hAnsi="Times New Roman" w:cs="Times New Roman"/>
          <w:sz w:val="24"/>
          <w:szCs w:val="24"/>
        </w:rPr>
        <w:t xml:space="preserve"> управления повышается на размер повышения федерального стандарта предельной стоимости предоставляемых жилищно-коммунальных услуг, установленных Постановлением Правительства РФ от 21.12.2011г. № 1047.</w:t>
      </w:r>
    </w:p>
    <w:p w:rsidR="00077846" w:rsidRPr="00E27A9A" w:rsidRDefault="00077846" w:rsidP="0007784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27A9A">
        <w:rPr>
          <w:rFonts w:ascii="Times New Roman" w:hAnsi="Times New Roman"/>
          <w:sz w:val="24"/>
          <w:szCs w:val="24"/>
        </w:rPr>
        <w:t>.4.  Размер платы за коммунальные услуги определяется в соответствии с действующим законодательством.</w:t>
      </w:r>
    </w:p>
    <w:p w:rsidR="00077846" w:rsidRPr="00891687" w:rsidRDefault="00077846" w:rsidP="0007784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91687">
        <w:rPr>
          <w:rFonts w:ascii="Times New Roman" w:hAnsi="Times New Roman"/>
          <w:sz w:val="24"/>
          <w:szCs w:val="24"/>
        </w:rPr>
        <w:t>5.5. Размер платы за оказанные работы и услуги, указанные в п.п. 5.3 - 5.4 настоящего Договора, и обслуживание жилого или нежилог</w:t>
      </w:r>
      <w:r>
        <w:rPr>
          <w:rFonts w:ascii="Times New Roman" w:hAnsi="Times New Roman"/>
          <w:sz w:val="24"/>
          <w:szCs w:val="24"/>
        </w:rPr>
        <w:t>о помещения</w:t>
      </w:r>
      <w:r w:rsidRPr="00891687">
        <w:rPr>
          <w:rFonts w:ascii="Times New Roman" w:hAnsi="Times New Roman"/>
          <w:sz w:val="24"/>
          <w:szCs w:val="24"/>
        </w:rPr>
        <w:t xml:space="preserve"> может быть изменен на основании нормативно-правовых актов органов государственной власти и органов местного самоуправления.</w:t>
      </w:r>
    </w:p>
    <w:p w:rsidR="00077846" w:rsidRDefault="00077846" w:rsidP="00077846">
      <w:pPr>
        <w:autoSpaceDE w:val="0"/>
        <w:jc w:val="both"/>
      </w:pPr>
      <w:r>
        <w:t xml:space="preserve">5.6.  Плата за жилое помещение и коммунальные услуги, а также плата за наем вносится на основании платежных документов, представленных Управляющей организацией, не позднее десятого числа месяца, следующего за истекшим месяцем.  </w:t>
      </w:r>
    </w:p>
    <w:p w:rsidR="00077846" w:rsidRDefault="00077846" w:rsidP="00077846">
      <w:pPr>
        <w:autoSpaceDE w:val="0"/>
        <w:ind w:firstLine="709"/>
        <w:jc w:val="both"/>
      </w:pPr>
      <w:r>
        <w:t>В платежном документе указываются: размер оплаты оказанных услуг, сумма задолженности Собственника по оплате оказанных услуг за предыдущие периоды, а также сумма пени, определенная в соответствии с условиями Договора.</w:t>
      </w:r>
    </w:p>
    <w:p w:rsidR="00077846" w:rsidRDefault="00077846" w:rsidP="00077846">
      <w:pPr>
        <w:jc w:val="both"/>
      </w:pPr>
      <w:r>
        <w:t>5.7. Собранные денежные средства учитываются  Управляющей организацией  на едином счете, имеют целевое назначение  и   образуют следующие фонды:</w:t>
      </w:r>
    </w:p>
    <w:p w:rsidR="00077846" w:rsidRDefault="00077846" w:rsidP="00077846">
      <w:pPr>
        <w:jc w:val="both"/>
      </w:pPr>
      <w:r>
        <w:t>- фонд содержания, направляемого на обслуживание дома</w:t>
      </w:r>
    </w:p>
    <w:p w:rsidR="00077846" w:rsidRDefault="00077846" w:rsidP="00077846">
      <w:pPr>
        <w:jc w:val="both"/>
      </w:pPr>
      <w:r>
        <w:t>- фонд текущего ремонта</w:t>
      </w:r>
    </w:p>
    <w:p w:rsidR="00077846" w:rsidRDefault="00077846" w:rsidP="00077846">
      <w:pPr>
        <w:jc w:val="both"/>
      </w:pPr>
      <w:r>
        <w:t>- фонд оплаты коммунальных услуг</w:t>
      </w:r>
    </w:p>
    <w:p w:rsidR="00077846" w:rsidRDefault="00077846" w:rsidP="00077846">
      <w:pPr>
        <w:jc w:val="both"/>
      </w:pPr>
      <w:r>
        <w:t>- фонд капитального ремонта</w:t>
      </w:r>
    </w:p>
    <w:p w:rsidR="00077846" w:rsidRPr="00E87ACC" w:rsidRDefault="00077846" w:rsidP="00077846">
      <w:pPr>
        <w:ind w:firstLine="708"/>
        <w:jc w:val="both"/>
        <w:rPr>
          <w:b/>
        </w:rPr>
      </w:pPr>
      <w:r>
        <w:t>С</w:t>
      </w:r>
      <w:r w:rsidRPr="0040746A">
        <w:t>редства, собранные</w:t>
      </w:r>
      <w:r w:rsidRPr="0040746A">
        <w:rPr>
          <w:b/>
        </w:rPr>
        <w:t xml:space="preserve"> </w:t>
      </w:r>
      <w:r w:rsidRPr="00F801AB">
        <w:t xml:space="preserve">Управляющей организацией за наем </w:t>
      </w:r>
      <w:r>
        <w:t xml:space="preserve">гражданами </w:t>
      </w:r>
      <w:r w:rsidRPr="00F801AB">
        <w:t>жилого помещения</w:t>
      </w:r>
      <w:r>
        <w:t xml:space="preserve">, перечисляются Собственнику жилых помещений. Порядок использования этих средств устанавливается Собственником. </w:t>
      </w:r>
    </w:p>
    <w:p w:rsidR="00077846" w:rsidRDefault="00077846" w:rsidP="00077846">
      <w:pPr>
        <w:jc w:val="both"/>
      </w:pPr>
      <w:r>
        <w:t>5.8. Управляющая организация  производит расчеты с поставщиками коммунальных услуг в соответствии с заключенными договорами.</w:t>
      </w:r>
    </w:p>
    <w:p w:rsidR="00077846" w:rsidRDefault="00077846" w:rsidP="00077846">
      <w:pPr>
        <w:jc w:val="both"/>
      </w:pPr>
      <w:r>
        <w:t xml:space="preserve">5.9. Неиспользованные средства из фонда содержания, в случае невыполнения или некачественного выполнения работ подрядной организацией, Управляющая организация передает в фонд ремонта. </w:t>
      </w:r>
    </w:p>
    <w:p w:rsidR="00077846" w:rsidRDefault="00077846" w:rsidP="00077846">
      <w:pPr>
        <w:pStyle w:val="a5"/>
        <w:spacing w:line="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общими домовыми приборами учета, определяется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общих домовых приборов учета - исходя из нормативов потребления коммунальных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Правительством Республики Карелия.</w:t>
      </w:r>
    </w:p>
    <w:p w:rsidR="00077846" w:rsidRDefault="00077846" w:rsidP="00077846">
      <w:pPr>
        <w:pStyle w:val="a5"/>
        <w:spacing w:line="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При временном отсутствии проживающих в жилых помещениях граждан внесение платы за холодное водоснабжение, горячее водоснабжение, 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электроснабжение и водоотведение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077846" w:rsidRDefault="00077846" w:rsidP="00077846">
      <w:pPr>
        <w:widowControl w:val="0"/>
        <w:spacing w:line="12" w:lineRule="atLeast"/>
        <w:jc w:val="both"/>
      </w:pPr>
      <w:r>
        <w:t xml:space="preserve">5.12. </w:t>
      </w:r>
      <w:proofErr w:type="gramStart"/>
      <w:r>
        <w:t xml:space="preserve">В случае оказания услуг и выполнения работ по содержанию и ремонту общего имущества в многоквартирном доме, указанных в </w:t>
      </w:r>
      <w:r w:rsidRPr="00745A43">
        <w:rPr>
          <w:i/>
        </w:rPr>
        <w:t xml:space="preserve">Приложении № </w:t>
      </w:r>
      <w:r>
        <w:rPr>
          <w:i/>
        </w:rPr>
        <w:t>4</w:t>
      </w:r>
      <w:r>
        <w:t xml:space="preserve"> </w:t>
      </w:r>
      <w:r>
        <w:rPr>
          <w:lang w:val="ru-RU"/>
        </w:rPr>
        <w:t>к настоящему Договору</w:t>
      </w:r>
      <w:r>
        <w:t xml:space="preserve">, ненадлежащего качества и (или) с перерывами, превышающими установленную продолжительность, т.е. не оказания части услуг и/или не выполнения части работ в многоквартирном доме,  стоимость этих работ уменьшается пропорционально количеству </w:t>
      </w:r>
      <w:r>
        <w:lastRenderedPageBreak/>
        <w:t>полных календарных дней нарушения от стоимости соответствующей</w:t>
      </w:r>
      <w:proofErr w:type="gramEnd"/>
      <w:r>
        <w:t xml:space="preserve"> услуги или работы в составе ежемесячной платы по содержанию и ремонту общего имущества в многоквартирном доме в соответствии с Правилами </w:t>
      </w:r>
      <w:r>
        <w:rPr>
          <w:lang w:val="ru-RU"/>
        </w:rPr>
        <w:t>содержания общего имущества в многоквартирном доме, утвержденными Правительством Российской Федерации</w:t>
      </w:r>
      <w:r>
        <w:t>.</w:t>
      </w:r>
    </w:p>
    <w:p w:rsidR="00077846" w:rsidRDefault="00077846" w:rsidP="00077846">
      <w:pPr>
        <w:widowControl w:val="0"/>
        <w:spacing w:line="12" w:lineRule="atLeast"/>
        <w:ind w:firstLine="709"/>
        <w:jc w:val="both"/>
      </w:pPr>
      <w:r>
        <w:t xml:space="preserve">В случае исправления выявленных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Собственника. </w:t>
      </w:r>
    </w:p>
    <w:p w:rsidR="00077846" w:rsidRDefault="00077846" w:rsidP="00077846">
      <w:pPr>
        <w:widowControl w:val="0"/>
        <w:spacing w:line="12" w:lineRule="atLeast"/>
        <w:jc w:val="both"/>
      </w:pPr>
      <w:r>
        <w:t>5.13.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077846" w:rsidRDefault="00077846" w:rsidP="00077846">
      <w:pPr>
        <w:autoSpaceDE w:val="0"/>
        <w:jc w:val="both"/>
      </w:pPr>
      <w:r>
        <w:t xml:space="preserve">5.14. Услуги Управляющей организации, не предусмотренные настоящим договором, выполняются за отдельную плату по взаимному  соглашению сторон. Оплата в таком случае производится Собственником в соответствии с выставленным Управляющей организацией счетом, в котором должны быть указаны: наименование дополнительных работ, их стоимость, расчетный счет, на который должны быть перечислены денежные средства.  </w:t>
      </w:r>
    </w:p>
    <w:p w:rsidR="00077846" w:rsidRDefault="00077846" w:rsidP="00077846">
      <w:pPr>
        <w:autoSpaceDE w:val="0"/>
        <w:jc w:val="both"/>
      </w:pPr>
      <w:r>
        <w:t>5.15. Льготы по оплате услуг, являющихся предметом Договора, предоставляются в соответствии с действующим законодательством.</w:t>
      </w:r>
    </w:p>
    <w:p w:rsidR="00077846" w:rsidRDefault="00077846" w:rsidP="00077846">
      <w:pPr>
        <w:autoSpaceDE w:val="0"/>
        <w:jc w:val="both"/>
      </w:pPr>
      <w:r>
        <w:t>5.16. В случае изменения стоимости услуг по Договору Управляющая организация производит перерасчет стоимости услуг со дня вступления изменений в силу.</w:t>
      </w:r>
    </w:p>
    <w:p w:rsidR="00077846" w:rsidRDefault="00077846" w:rsidP="00077846">
      <w:pPr>
        <w:autoSpaceDE w:val="0"/>
        <w:jc w:val="both"/>
      </w:pPr>
      <w:r>
        <w:t xml:space="preserve"> 5.17. Капитальный ремонт общего имущества в многоквартирном доме выполняется согласно плану, утвержденному общим собранием собственников помещений в многоквартирном доме, и проводится за счет Собственника по отдельному Договору.  </w:t>
      </w:r>
    </w:p>
    <w:p w:rsidR="00077846" w:rsidRDefault="00077846" w:rsidP="00077846">
      <w:pPr>
        <w:autoSpaceDE w:val="0"/>
        <w:ind w:firstLine="709"/>
        <w:jc w:val="both"/>
      </w:pPr>
      <w:r>
        <w:t xml:space="preserve">Обязанность по оплате расходов на капитальный ремонт многоквартирного дома распространяется </w:t>
      </w:r>
      <w:proofErr w:type="gramStart"/>
      <w:r>
        <w:t>на всех Собственников помещений в этом доме с момента возникновения права собственности на помещения в этом доме</w:t>
      </w:r>
      <w:proofErr w:type="gramEnd"/>
      <w:r>
        <w:t>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:rsidR="00077846" w:rsidRDefault="00077846" w:rsidP="00077846">
      <w:pPr>
        <w:autoSpaceDE w:val="0"/>
        <w:jc w:val="both"/>
      </w:pPr>
    </w:p>
    <w:p w:rsidR="00077846" w:rsidRDefault="00077846" w:rsidP="00077846">
      <w:pPr>
        <w:autoSpaceDE w:val="0"/>
        <w:rPr>
          <w:b/>
        </w:rPr>
      </w:pPr>
      <w:r>
        <w:rPr>
          <w:b/>
        </w:rPr>
        <w:t>6.  ОТВЕТСТВЕННОСТЬ СТОРОН.</w:t>
      </w:r>
    </w:p>
    <w:p w:rsidR="00077846" w:rsidRDefault="00077846" w:rsidP="00077846">
      <w:pPr>
        <w:autoSpaceDE w:val="0"/>
        <w:jc w:val="both"/>
      </w:pPr>
    </w:p>
    <w:p w:rsidR="00077846" w:rsidRDefault="00077846" w:rsidP="00077846">
      <w:pPr>
        <w:autoSpaceDE w:val="0"/>
        <w:jc w:val="both"/>
      </w:pPr>
      <w:r>
        <w:t>6.1.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077846" w:rsidRDefault="00077846" w:rsidP="00077846">
      <w:pPr>
        <w:autoSpaceDE w:val="0"/>
        <w:jc w:val="both"/>
      </w:pPr>
      <w:r>
        <w:t>6.2. Управляющая организация не несет ответственности за все виды ущерба, возникшие не по ее вине или не по вине ее работников.</w:t>
      </w:r>
    </w:p>
    <w:p w:rsidR="00077846" w:rsidRDefault="00077846" w:rsidP="00077846">
      <w:pPr>
        <w:autoSpaceDE w:val="0"/>
        <w:jc w:val="both"/>
      </w:pPr>
      <w:r>
        <w:t xml:space="preserve">6.3. </w:t>
      </w:r>
      <w:proofErr w:type="gramStart"/>
      <w:r>
        <w:t>В случае нарушения Собственником или нанимателем помещений сроков внесения платежей, установленных разделом 5 Договора, Управляющая организация вправе взыскать с него пени в размере 1/300 (одной трехсотой)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  <w:proofErr w:type="gramEnd"/>
      <w:r>
        <w:t xml:space="preserve"> Размер пени указывается в счете, ежемесячно выставляемом Управляющей организацией, и подлежит уплате Собственником одновременно с оплатой услуг в соответствии с </w:t>
      </w:r>
      <w:r>
        <w:rPr>
          <w:b/>
        </w:rPr>
        <w:t>Разделом 5</w:t>
      </w:r>
      <w:r>
        <w:t xml:space="preserve"> Договора.</w:t>
      </w:r>
    </w:p>
    <w:p w:rsidR="00077846" w:rsidRDefault="00077846" w:rsidP="00077846">
      <w:pPr>
        <w:autoSpaceDE w:val="0"/>
        <w:jc w:val="both"/>
      </w:pPr>
      <w:r>
        <w:t>6.4. При выявлении Управляющей организацией факта проживания в квартире Собственника или нанимателя лиц, не зарегистрированных в установленном порядке, и невнесения за них платы по Договору, Управляющая организация после соответствующей проверки, составления акта и предупреждения Собственника или нанимателя, вправе в судебном порядке взыскать с него понесенные убытки.</w:t>
      </w:r>
    </w:p>
    <w:p w:rsidR="00077846" w:rsidRDefault="00077846" w:rsidP="00077846">
      <w:pPr>
        <w:autoSpaceDE w:val="0"/>
        <w:jc w:val="both"/>
      </w:pPr>
      <w:r>
        <w:lastRenderedPageBreak/>
        <w:t>6.5. Собственник (наниматель) несет ответственность за нарушение требований пожарной безопасности в соответствии с действующим законодательством.</w:t>
      </w:r>
    </w:p>
    <w:p w:rsidR="00077846" w:rsidRDefault="00077846" w:rsidP="00077846">
      <w:pPr>
        <w:autoSpaceDE w:val="0"/>
        <w:jc w:val="both"/>
      </w:pPr>
      <w:r>
        <w:t>6.6.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077846" w:rsidRDefault="00077846" w:rsidP="00077846">
      <w:pPr>
        <w:autoSpaceDE w:val="0"/>
        <w:jc w:val="both"/>
      </w:pPr>
    </w:p>
    <w:p w:rsidR="00077846" w:rsidRDefault="00077846" w:rsidP="00077846">
      <w:pPr>
        <w:autoSpaceDE w:val="0"/>
        <w:rPr>
          <w:b/>
        </w:rPr>
      </w:pPr>
      <w:r>
        <w:rPr>
          <w:b/>
        </w:rPr>
        <w:t>7. ОСОБЫЕ УСЛОВИЯ</w:t>
      </w:r>
    </w:p>
    <w:p w:rsidR="00077846" w:rsidRDefault="00077846" w:rsidP="00077846">
      <w:pPr>
        <w:autoSpaceDE w:val="0"/>
        <w:jc w:val="both"/>
      </w:pPr>
    </w:p>
    <w:p w:rsidR="00077846" w:rsidRDefault="00077846" w:rsidP="00077846">
      <w:pPr>
        <w:autoSpaceDE w:val="0"/>
        <w:jc w:val="both"/>
      </w:pPr>
      <w:r>
        <w:t>7.1. Все споры, возникшие из Договора или в связи с ним, разрешаются сторонами путем переговоров. В случае</w:t>
      </w:r>
      <w:proofErr w:type="gramStart"/>
      <w:r>
        <w:t>,</w:t>
      </w:r>
      <w:proofErr w:type="gramEnd"/>
      <w:r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077846" w:rsidRDefault="00077846" w:rsidP="00077846">
      <w:pPr>
        <w:autoSpaceDE w:val="0"/>
        <w:jc w:val="both"/>
      </w:pPr>
      <w:r>
        <w:t>7.2. Претензии (жалобы) на несоблюдение условий Договора предъявляются Собственником (нанимателем) в письменном виде и подлежат обязательной регистрации в Управляющей организации.</w:t>
      </w:r>
    </w:p>
    <w:p w:rsidR="00077846" w:rsidRDefault="00077846" w:rsidP="00077846">
      <w:pPr>
        <w:jc w:val="both"/>
      </w:pPr>
      <w:r>
        <w:t>7.3. Взаимоотношения   "Сторон",   не урегулированные     настоящим   договором, регламентируются действующим законодательством РФ.</w:t>
      </w:r>
    </w:p>
    <w:p w:rsidR="00077846" w:rsidRDefault="00077846" w:rsidP="00077846">
      <w:pPr>
        <w:spacing w:before="280" w:after="280"/>
        <w:jc w:val="both"/>
        <w:rPr>
          <w:b/>
          <w:bCs/>
        </w:rPr>
      </w:pPr>
      <w:r>
        <w:rPr>
          <w:b/>
          <w:bCs/>
        </w:rPr>
        <w:t>8.  СРОК ДЕЙСТВИЯ ДОГОВОРА.</w:t>
      </w:r>
    </w:p>
    <w:p w:rsidR="00077846" w:rsidRDefault="00077846" w:rsidP="00077846">
      <w:pPr>
        <w:jc w:val="both"/>
      </w:pPr>
      <w:r>
        <w:t>8.1. Настоящий договор заключается на 3 (три) года и вступает в силу с «_</w:t>
      </w:r>
      <w:r w:rsidR="00565C0C">
        <w:t>01</w:t>
      </w:r>
      <w:r>
        <w:t>_»_</w:t>
      </w:r>
      <w:r w:rsidR="00565C0C">
        <w:t>07</w:t>
      </w:r>
      <w:r>
        <w:t>_2012г.</w:t>
      </w:r>
    </w:p>
    <w:p w:rsidR="00077846" w:rsidRDefault="00077846" w:rsidP="00077846">
      <w:pPr>
        <w:jc w:val="both"/>
      </w:pPr>
      <w:r w:rsidRPr="00065EED">
        <w:t>8.2.</w:t>
      </w:r>
      <w:r w:rsidRPr="00897274">
        <w:rPr>
          <w:b/>
        </w:rPr>
        <w:t xml:space="preserve"> </w:t>
      </w:r>
      <w:r w:rsidRPr="00065EED"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домом, заключенного по</w:t>
      </w:r>
      <w:r>
        <w:t xml:space="preserve"> результатам открытого конкурса, на основании </w:t>
      </w:r>
      <w:proofErr w:type="gramStart"/>
      <w:r>
        <w:t>решения общего собрания собственников помещений многоквартирного дома</w:t>
      </w:r>
      <w:proofErr w:type="gramEnd"/>
      <w:r>
        <w:t>:</w:t>
      </w:r>
    </w:p>
    <w:p w:rsidR="00077846" w:rsidRDefault="00077846" w:rsidP="00077846">
      <w:pPr>
        <w:jc w:val="both"/>
      </w:pPr>
      <w:r>
        <w:t xml:space="preserve">- </w:t>
      </w:r>
      <w:r w:rsidRPr="00065EED">
        <w:t xml:space="preserve"> по истечении каждого последующего года со дня заключения настоящего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</w:t>
      </w:r>
      <w:r>
        <w:t>и способа управления этим домом;</w:t>
      </w:r>
    </w:p>
    <w:p w:rsidR="00077846" w:rsidRPr="00065EED" w:rsidRDefault="00077846" w:rsidP="00077846">
      <w:pPr>
        <w:autoSpaceDE w:val="0"/>
        <w:autoSpaceDN w:val="0"/>
        <w:adjustRightInd w:val="0"/>
        <w:jc w:val="both"/>
      </w:pPr>
      <w:r>
        <w:rPr>
          <w:color w:val="4C4C4C"/>
        </w:rPr>
        <w:t>-</w:t>
      </w:r>
      <w:r w:rsidRPr="00065EED">
        <w:rPr>
          <w:color w:val="4C4C4C"/>
        </w:rPr>
        <w:t xml:space="preserve"> если управляющая организация не вы</w:t>
      </w:r>
      <w:r>
        <w:rPr>
          <w:color w:val="4C4C4C"/>
        </w:rPr>
        <w:t>полняет условий такого договора и принято</w:t>
      </w:r>
      <w:r w:rsidRPr="00065EED">
        <w:rPr>
          <w:color w:val="4C4C4C"/>
        </w:rPr>
        <w:t xml:space="preserve"> решение о выборе иной управляющей организации или об изменении способа управления данным домом</w:t>
      </w:r>
      <w:r>
        <w:rPr>
          <w:color w:val="4C4C4C"/>
        </w:rPr>
        <w:t>.</w:t>
      </w:r>
    </w:p>
    <w:p w:rsidR="00077846" w:rsidRPr="00681810" w:rsidRDefault="00077846" w:rsidP="00077846">
      <w:pPr>
        <w:ind w:firstLine="708"/>
        <w:jc w:val="both"/>
      </w:pPr>
      <w:r w:rsidRPr="00681810">
        <w:t>Стороны обязаны завершить финансовые расчеты в течение одного месяца с момента расторжения договора.</w:t>
      </w:r>
    </w:p>
    <w:p w:rsidR="00077846" w:rsidRDefault="00077846" w:rsidP="00077846">
      <w:pPr>
        <w:jc w:val="both"/>
      </w:pPr>
      <w:r>
        <w:t xml:space="preserve">8.3. Действие настоящего договора автоматически прекращается </w:t>
      </w:r>
      <w:proofErr w:type="gramStart"/>
      <w:r>
        <w:t>при</w:t>
      </w:r>
      <w:proofErr w:type="gramEnd"/>
      <w:r>
        <w:t>:</w:t>
      </w:r>
    </w:p>
    <w:p w:rsidR="00077846" w:rsidRDefault="00077846" w:rsidP="00077846">
      <w:pPr>
        <w:jc w:val="both"/>
      </w:pPr>
      <w:r>
        <w:t>- ликвидации юридического лица Управляющей организации;</w:t>
      </w:r>
    </w:p>
    <w:p w:rsidR="00077846" w:rsidRDefault="00077846" w:rsidP="00077846">
      <w:pPr>
        <w:jc w:val="both"/>
      </w:pPr>
      <w:r>
        <w:t xml:space="preserve">- физическом </w:t>
      </w:r>
      <w:proofErr w:type="gramStart"/>
      <w:r>
        <w:t>разрушении</w:t>
      </w:r>
      <w:proofErr w:type="gramEnd"/>
      <w:r>
        <w:t xml:space="preserve"> помещения или жилого дома;</w:t>
      </w:r>
    </w:p>
    <w:p w:rsidR="00077846" w:rsidRDefault="00077846" w:rsidP="00077846">
      <w:pPr>
        <w:jc w:val="both"/>
      </w:pPr>
      <w:r>
        <w:t>- прекращения права собственности на помещение;</w:t>
      </w:r>
    </w:p>
    <w:p w:rsidR="00077846" w:rsidRDefault="00077846" w:rsidP="00077846">
      <w:pPr>
        <w:jc w:val="both"/>
      </w:pPr>
      <w:r>
        <w:t>- смерти физического лица – «Собственника».</w:t>
      </w:r>
    </w:p>
    <w:p w:rsidR="00077846" w:rsidRDefault="00077846" w:rsidP="00077846">
      <w:pPr>
        <w:jc w:val="both"/>
      </w:pPr>
      <w:r>
        <w:tab/>
        <w:t>В случае смерти «Собственника», с которым заключен настоящий договор, договор подлежит обязательному переоформлению с лицом (лицами), у которого появляется право на данное помещение в силу закона, завещания, после регистрации данного права в установленном порядке. При переходе права собственности на помещение в порядке наследования наследники несут обязанность по исполнению обязательств Наследодателя по настоящему договору.</w:t>
      </w:r>
    </w:p>
    <w:p w:rsidR="00077846" w:rsidRPr="00B4407E" w:rsidRDefault="00077846" w:rsidP="0007784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440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B4407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4407E">
        <w:rPr>
          <w:rFonts w:ascii="Times New Roman" w:hAnsi="Times New Roman"/>
          <w:sz w:val="24"/>
          <w:szCs w:val="24"/>
        </w:rPr>
        <w:t>В случае прекращения настоящего договора учетная, расчетная, техническая документация на многоквартирный дом, иные документы, связанные с управлением многоквартирного дома,  материальные ценности передаются по акту в срок не позднее 30 (тридцати) дней до его прекращения:</w:t>
      </w:r>
      <w:proofErr w:type="gramEnd"/>
    </w:p>
    <w:p w:rsidR="00077846" w:rsidRPr="00B4407E" w:rsidRDefault="00077846" w:rsidP="0007784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Pr="00B4407E">
        <w:rPr>
          <w:rFonts w:ascii="Times New Roman" w:hAnsi="Times New Roman"/>
          <w:sz w:val="24"/>
          <w:szCs w:val="24"/>
        </w:rPr>
        <w:t>.1. при смене Управляющего – новому Управляющему;</w:t>
      </w:r>
    </w:p>
    <w:p w:rsidR="00077846" w:rsidRPr="00B4407E" w:rsidRDefault="00077846" w:rsidP="0007784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Pr="00B4407E">
        <w:rPr>
          <w:rFonts w:ascii="Times New Roman" w:hAnsi="Times New Roman"/>
          <w:sz w:val="24"/>
          <w:szCs w:val="24"/>
        </w:rPr>
        <w:t xml:space="preserve">.2. при выборе иного способа управления многоквартирным домом - товариществу собственников жилья либо  жилищному кооперативу или иному специализированному потребительскому кооперативу либо (в случае непосредственного управления таким домом собственниками помещений) лицу, назначенному Общим собранием Собственников, а в </w:t>
      </w:r>
      <w:r w:rsidRPr="00B4407E">
        <w:rPr>
          <w:rFonts w:ascii="Times New Roman" w:hAnsi="Times New Roman"/>
          <w:sz w:val="24"/>
          <w:szCs w:val="24"/>
        </w:rPr>
        <w:lastRenderedPageBreak/>
        <w:t>отсутствии такового - любому Собственнику или нотариусу на хранение. Передача многоквартирного дома или общего имущества в многоквартирном доме по акту новому Управляющему, товариществу собственников жилья или жилищному кооперативу не производится.</w:t>
      </w:r>
    </w:p>
    <w:p w:rsidR="00077846" w:rsidRDefault="00077846" w:rsidP="00077846">
      <w:pPr>
        <w:spacing w:before="280" w:after="280"/>
        <w:jc w:val="both"/>
        <w:rPr>
          <w:b/>
          <w:bCs/>
        </w:rPr>
      </w:pPr>
      <w:r>
        <w:rPr>
          <w:b/>
          <w:bCs/>
        </w:rPr>
        <w:t>9.  ЗАКЛЮЧИТЕЛЬНЫЕ ПОЛОЖЕНИЯ.</w:t>
      </w:r>
    </w:p>
    <w:p w:rsidR="00077846" w:rsidRDefault="00077846" w:rsidP="00077846">
      <w:pPr>
        <w:jc w:val="both"/>
      </w:pPr>
      <w:r>
        <w:rPr>
          <w:bCs/>
        </w:rPr>
        <w:t>9.1. Настоящий договор заключается в письменной форме путем составления одного документа, подписанного с каждым собственником помещения в многоквартирном доме.</w:t>
      </w:r>
      <w:r>
        <w:t xml:space="preserve">       </w:t>
      </w:r>
    </w:p>
    <w:p w:rsidR="00077846" w:rsidRDefault="00077846" w:rsidP="00077846">
      <w:pPr>
        <w:jc w:val="both"/>
      </w:pPr>
      <w:r>
        <w:t xml:space="preserve">9.2. Все изменения   и дополнения   к настоящему договору  осуществляется     путем  заключения дополнительного Соглашения, являющегося неотъемлемой частью настоящего договора.                                                                                                                                                9.3. Данный договор является обязательным для всех собственников (нанимателей) жилого дома.                  </w:t>
      </w:r>
    </w:p>
    <w:p w:rsidR="00077846" w:rsidRDefault="00077846" w:rsidP="00077846">
      <w:pPr>
        <w:jc w:val="both"/>
      </w:pPr>
      <w:r>
        <w:t xml:space="preserve"> 9.4.   Неотъемлемыми приложениями к настоящему договору являются: </w:t>
      </w:r>
    </w:p>
    <w:p w:rsidR="00077846" w:rsidRDefault="00077846" w:rsidP="000778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6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93A6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"Перечень объектов – многоквар</w:t>
      </w:r>
      <w:r w:rsidR="00C05D2E">
        <w:rPr>
          <w:rFonts w:ascii="Times New Roman" w:hAnsi="Times New Roman" w:cs="Times New Roman"/>
          <w:sz w:val="24"/>
          <w:szCs w:val="24"/>
        </w:rPr>
        <w:t>тирные дома по лотам  № 1-31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7846" w:rsidRPr="001B64E9" w:rsidRDefault="00077846" w:rsidP="000778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4E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1B6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"Акт</w:t>
      </w:r>
      <w:r>
        <w:t xml:space="preserve"> </w:t>
      </w:r>
      <w:r w:rsidRPr="00897274">
        <w:rPr>
          <w:rFonts w:ascii="Times New Roman" w:hAnsi="Times New Roman" w:cs="Times New Roman"/>
          <w:sz w:val="24"/>
          <w:szCs w:val="24"/>
        </w:rPr>
        <w:t>технического состояния общего имущества</w:t>
      </w:r>
      <w:r>
        <w:t xml:space="preserve"> </w:t>
      </w:r>
      <w:r w:rsidR="00C05D2E">
        <w:rPr>
          <w:rFonts w:ascii="Times New Roman" w:hAnsi="Times New Roman" w:cs="Times New Roman"/>
          <w:sz w:val="24"/>
          <w:szCs w:val="24"/>
        </w:rPr>
        <w:t>на многоквартирные</w:t>
      </w:r>
      <w:r w:rsidRPr="001B64E9">
        <w:rPr>
          <w:rFonts w:ascii="Times New Roman" w:hAnsi="Times New Roman" w:cs="Times New Roman"/>
          <w:sz w:val="24"/>
          <w:szCs w:val="24"/>
        </w:rPr>
        <w:t xml:space="preserve"> дом</w:t>
      </w:r>
      <w:r w:rsidR="00C05D2E">
        <w:rPr>
          <w:rFonts w:ascii="Times New Roman" w:hAnsi="Times New Roman" w:cs="Times New Roman"/>
          <w:sz w:val="24"/>
          <w:szCs w:val="24"/>
        </w:rPr>
        <w:t>а»</w:t>
      </w:r>
      <w:r w:rsidRPr="001B64E9">
        <w:rPr>
          <w:rFonts w:ascii="Times New Roman" w:hAnsi="Times New Roman" w:cs="Times New Roman"/>
          <w:sz w:val="24"/>
          <w:szCs w:val="24"/>
        </w:rPr>
        <w:t xml:space="preserve"> </w:t>
      </w:r>
      <w:r w:rsidR="00C05D2E">
        <w:rPr>
          <w:rFonts w:ascii="Times New Roman" w:hAnsi="Times New Roman" w:cs="Times New Roman"/>
          <w:sz w:val="24"/>
          <w:szCs w:val="24"/>
        </w:rPr>
        <w:t>согласно приложению № 1</w:t>
      </w:r>
      <w:r w:rsidRPr="001B64E9">
        <w:rPr>
          <w:rFonts w:ascii="Times New Roman" w:hAnsi="Times New Roman" w:cs="Times New Roman"/>
          <w:sz w:val="24"/>
          <w:szCs w:val="24"/>
        </w:rPr>
        <w:t>;</w:t>
      </w:r>
    </w:p>
    <w:p w:rsidR="00077846" w:rsidRPr="004B6E7C" w:rsidRDefault="00077846" w:rsidP="00077846">
      <w:pPr>
        <w:ind w:firstLine="540"/>
        <w:jc w:val="both"/>
      </w:pPr>
      <w:r w:rsidRPr="001B64E9">
        <w:t>Приложение</w:t>
      </w:r>
      <w:r>
        <w:t xml:space="preserve"> № 3</w:t>
      </w:r>
      <w:r w:rsidRPr="001B64E9">
        <w:t xml:space="preserve"> </w:t>
      </w:r>
      <w:r>
        <w:t>«Р</w:t>
      </w:r>
      <w:r w:rsidRPr="002E3782">
        <w:t xml:space="preserve">азмер платы </w:t>
      </w:r>
      <w:r w:rsidRPr="004B6E7C">
        <w:t xml:space="preserve">за содержание </w:t>
      </w:r>
      <w:r>
        <w:t xml:space="preserve">и ремонт </w:t>
      </w:r>
      <w:r w:rsidRPr="00254894">
        <w:t xml:space="preserve">общего имущества собственников помещений </w:t>
      </w:r>
      <w:r>
        <w:t xml:space="preserve"> в </w:t>
      </w:r>
      <w:r w:rsidRPr="004B6E7C">
        <w:t xml:space="preserve"> </w:t>
      </w:r>
      <w:r>
        <w:t>многоквартирном доме с учетом рентабельности и затрат на управление (без НДС)</w:t>
      </w:r>
    </w:p>
    <w:p w:rsidR="00077846" w:rsidRDefault="00077846" w:rsidP="000778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4E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Pr="001B64E9">
        <w:rPr>
          <w:rFonts w:ascii="Times New Roman" w:hAnsi="Times New Roman" w:cs="Times New Roman"/>
          <w:sz w:val="24"/>
          <w:szCs w:val="24"/>
        </w:rPr>
        <w:t xml:space="preserve"> "Перечень обязательных работ и услуг по содержанию и ремонту общего имущества собственников помещений в многоквартирном доме, являющегося объектом конкурса"</w:t>
      </w:r>
    </w:p>
    <w:p w:rsidR="00077846" w:rsidRPr="00F651E3" w:rsidRDefault="00077846" w:rsidP="00077846">
      <w:pPr>
        <w:pStyle w:val="a3"/>
        <w:jc w:val="both"/>
        <w:rPr>
          <w:sz w:val="24"/>
          <w:szCs w:val="24"/>
        </w:rPr>
      </w:pPr>
    </w:p>
    <w:p w:rsidR="00C05D2E" w:rsidRDefault="00C05D2E" w:rsidP="00C05D2E">
      <w:pPr>
        <w:spacing w:before="280" w:after="280"/>
        <w:ind w:left="990" w:hanging="990"/>
        <w:jc w:val="both"/>
        <w:rPr>
          <w:b/>
          <w:bCs/>
        </w:rPr>
      </w:pPr>
      <w:r>
        <w:rPr>
          <w:b/>
          <w:bCs/>
        </w:rPr>
        <w:t>10.   ЮРИДИЧЕСКИЕ АДРЕСА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5"/>
      </w:tblGrid>
      <w:tr w:rsidR="00C05D2E" w:rsidTr="00C05D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УПРАВЛЯЮЩАЯ ОРГАНИЗАЦИЯ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</w:t>
            </w:r>
          </w:p>
        </w:tc>
      </w:tr>
      <w:tr w:rsidR="00C05D2E" w:rsidTr="00C05D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Наименование: </w:t>
            </w:r>
            <w:r>
              <w:rPr>
                <w:rFonts w:ascii="Times New Roman" w:hAnsi="Times New Roman"/>
                <w:sz w:val="24"/>
                <w:szCs w:val="24"/>
              </w:rPr>
              <w:t>ООО «Калевальские коммунальные системы»</w:t>
            </w:r>
          </w:p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Наименование: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Калевальского городского поселения</w:t>
            </w:r>
          </w:p>
        </w:tc>
      </w:tr>
      <w:tr w:rsidR="00C05D2E" w:rsidTr="00C05D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адрес: 186910 </w:t>
            </w:r>
            <w:r>
              <w:rPr>
                <w:rFonts w:ascii="Times New Roman" w:hAnsi="Times New Roman"/>
                <w:sz w:val="24"/>
                <w:szCs w:val="24"/>
              </w:rPr>
              <w:t>п. Калевала, ул. Стрельникова, д. 9, кв.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186910 РК п. Калевала, ул. Советская, 11</w:t>
            </w:r>
          </w:p>
        </w:tc>
      </w:tr>
      <w:tr w:rsidR="00C05D2E" w:rsidTr="00C05D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/>
                <w:sz w:val="24"/>
                <w:szCs w:val="24"/>
              </w:rPr>
              <w:t>1017002110/101701001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1017001759/101701001</w:t>
            </w:r>
          </w:p>
        </w:tc>
      </w:tr>
      <w:tr w:rsidR="00C05D2E" w:rsidTr="00C05D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Реквизиты для перечисления платы за содержание, ремонт и коммунальные услуги: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Реквизиты: </w:t>
            </w:r>
          </w:p>
        </w:tc>
      </w:tr>
      <w:tr w:rsidR="00C05D2E" w:rsidTr="00C05D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Подпись:</w:t>
            </w:r>
          </w:p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«Калевальские коммунальные системы»</w:t>
            </w:r>
          </w:p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B7090A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П.В.Акользин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Подпись:</w:t>
            </w:r>
          </w:p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Калевальского городского поселения</w:t>
            </w:r>
          </w:p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r w:rsidR="00B7090A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А.И.Дрючин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D2E" w:rsidRDefault="00C05D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:rsidR="00C05D2E" w:rsidRDefault="00077846">
      <w:r>
        <w:t xml:space="preserve">                                                                                                                                    </w:t>
      </w:r>
    </w:p>
    <w:p w:rsidR="00C05D2E" w:rsidRDefault="00C05D2E"/>
    <w:p w:rsidR="00C05D2E" w:rsidRDefault="00C05D2E"/>
    <w:p w:rsidR="003D41E3" w:rsidRDefault="00077846">
      <w:r>
        <w:t xml:space="preserve">                    </w:t>
      </w:r>
    </w:p>
    <w:sectPr w:rsidR="003D41E3" w:rsidSect="00565C0C">
      <w:footerReference w:type="default" r:id="rId7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E2" w:rsidRDefault="006018E2" w:rsidP="00C05D2E">
      <w:r>
        <w:separator/>
      </w:r>
    </w:p>
  </w:endnote>
  <w:endnote w:type="continuationSeparator" w:id="0">
    <w:p w:rsidR="006018E2" w:rsidRDefault="006018E2" w:rsidP="00C0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4206"/>
      <w:docPartObj>
        <w:docPartGallery w:val="Page Numbers (Bottom of Page)"/>
        <w:docPartUnique/>
      </w:docPartObj>
    </w:sdtPr>
    <w:sdtContent>
      <w:p w:rsidR="00C05D2E" w:rsidRDefault="00C05D2E">
        <w:pPr>
          <w:pStyle w:val="a8"/>
          <w:jc w:val="right"/>
        </w:pPr>
        <w:fldSimple w:instr=" PAGE   \* MERGEFORMAT ">
          <w:r w:rsidR="00B7090A">
            <w:rPr>
              <w:noProof/>
            </w:rPr>
            <w:t>9</w:t>
          </w:r>
        </w:fldSimple>
      </w:p>
    </w:sdtContent>
  </w:sdt>
  <w:p w:rsidR="00C05D2E" w:rsidRDefault="00C05D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E2" w:rsidRDefault="006018E2" w:rsidP="00C05D2E">
      <w:r>
        <w:separator/>
      </w:r>
    </w:p>
  </w:footnote>
  <w:footnote w:type="continuationSeparator" w:id="0">
    <w:p w:rsidR="006018E2" w:rsidRDefault="006018E2" w:rsidP="00C05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7"/>
        </w:tabs>
        <w:ind w:left="67" w:hanging="113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7"/>
        </w:tabs>
        <w:ind w:left="67" w:hanging="113"/>
      </w:pPr>
      <w:rPr>
        <w:rFonts w:ascii="Symbol" w:hAnsi="Symbol" w:cs="Symbol"/>
      </w:rPr>
    </w:lvl>
  </w:abstractNum>
  <w:abstractNum w:abstractNumId="3">
    <w:nsid w:val="4EE27223"/>
    <w:multiLevelType w:val="hybridMultilevel"/>
    <w:tmpl w:val="6B1A1FE6"/>
    <w:lvl w:ilvl="0" w:tplc="3FBA56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7846"/>
    <w:rsid w:val="00002ACF"/>
    <w:rsid w:val="00002FE4"/>
    <w:rsid w:val="00003AAE"/>
    <w:rsid w:val="00003CF8"/>
    <w:rsid w:val="000048A3"/>
    <w:rsid w:val="0000514C"/>
    <w:rsid w:val="000059A9"/>
    <w:rsid w:val="0000627C"/>
    <w:rsid w:val="0000710E"/>
    <w:rsid w:val="000073EA"/>
    <w:rsid w:val="00010266"/>
    <w:rsid w:val="000111C9"/>
    <w:rsid w:val="00011A46"/>
    <w:rsid w:val="00012AA0"/>
    <w:rsid w:val="000131F4"/>
    <w:rsid w:val="0001384E"/>
    <w:rsid w:val="00013973"/>
    <w:rsid w:val="000139B9"/>
    <w:rsid w:val="000149AE"/>
    <w:rsid w:val="00014BBA"/>
    <w:rsid w:val="0001564D"/>
    <w:rsid w:val="00015813"/>
    <w:rsid w:val="00015871"/>
    <w:rsid w:val="00015D96"/>
    <w:rsid w:val="0001611E"/>
    <w:rsid w:val="000163EA"/>
    <w:rsid w:val="00016664"/>
    <w:rsid w:val="0001669A"/>
    <w:rsid w:val="000167AD"/>
    <w:rsid w:val="00016D7B"/>
    <w:rsid w:val="00017CFD"/>
    <w:rsid w:val="00020253"/>
    <w:rsid w:val="00021995"/>
    <w:rsid w:val="00021B93"/>
    <w:rsid w:val="000243EB"/>
    <w:rsid w:val="00024429"/>
    <w:rsid w:val="000244AC"/>
    <w:rsid w:val="00025D2B"/>
    <w:rsid w:val="00026AF9"/>
    <w:rsid w:val="00030FFF"/>
    <w:rsid w:val="0003119F"/>
    <w:rsid w:val="00031980"/>
    <w:rsid w:val="00033810"/>
    <w:rsid w:val="00033892"/>
    <w:rsid w:val="000344EB"/>
    <w:rsid w:val="00034A3F"/>
    <w:rsid w:val="0003518F"/>
    <w:rsid w:val="0003737C"/>
    <w:rsid w:val="00037549"/>
    <w:rsid w:val="000404B1"/>
    <w:rsid w:val="00040602"/>
    <w:rsid w:val="00042434"/>
    <w:rsid w:val="000426DF"/>
    <w:rsid w:val="00043C0B"/>
    <w:rsid w:val="00043ED8"/>
    <w:rsid w:val="000462BD"/>
    <w:rsid w:val="0004638D"/>
    <w:rsid w:val="00046618"/>
    <w:rsid w:val="00046821"/>
    <w:rsid w:val="00046E37"/>
    <w:rsid w:val="00046ED9"/>
    <w:rsid w:val="000478E2"/>
    <w:rsid w:val="000509AF"/>
    <w:rsid w:val="00051119"/>
    <w:rsid w:val="00052412"/>
    <w:rsid w:val="00053637"/>
    <w:rsid w:val="00054897"/>
    <w:rsid w:val="00054C0D"/>
    <w:rsid w:val="00055C7A"/>
    <w:rsid w:val="0005661A"/>
    <w:rsid w:val="00056BDA"/>
    <w:rsid w:val="00057338"/>
    <w:rsid w:val="00057703"/>
    <w:rsid w:val="00057A3C"/>
    <w:rsid w:val="00060AE1"/>
    <w:rsid w:val="00061398"/>
    <w:rsid w:val="00061A21"/>
    <w:rsid w:val="00062385"/>
    <w:rsid w:val="00063B5C"/>
    <w:rsid w:val="00064519"/>
    <w:rsid w:val="00065237"/>
    <w:rsid w:val="00065B8F"/>
    <w:rsid w:val="00065C77"/>
    <w:rsid w:val="0006605A"/>
    <w:rsid w:val="0006742D"/>
    <w:rsid w:val="0006779C"/>
    <w:rsid w:val="00070306"/>
    <w:rsid w:val="0007070C"/>
    <w:rsid w:val="00070B82"/>
    <w:rsid w:val="00070EA1"/>
    <w:rsid w:val="000722F0"/>
    <w:rsid w:val="000727A4"/>
    <w:rsid w:val="00072CA8"/>
    <w:rsid w:val="00072E75"/>
    <w:rsid w:val="0007342E"/>
    <w:rsid w:val="00073940"/>
    <w:rsid w:val="00073CD6"/>
    <w:rsid w:val="00073DF2"/>
    <w:rsid w:val="000751C0"/>
    <w:rsid w:val="00075D6D"/>
    <w:rsid w:val="000763C6"/>
    <w:rsid w:val="00076735"/>
    <w:rsid w:val="00077846"/>
    <w:rsid w:val="000804D5"/>
    <w:rsid w:val="00080759"/>
    <w:rsid w:val="00080AA3"/>
    <w:rsid w:val="00081E2E"/>
    <w:rsid w:val="00081E58"/>
    <w:rsid w:val="000829CE"/>
    <w:rsid w:val="000833E7"/>
    <w:rsid w:val="00084467"/>
    <w:rsid w:val="000847C0"/>
    <w:rsid w:val="000847EA"/>
    <w:rsid w:val="00085323"/>
    <w:rsid w:val="00085EED"/>
    <w:rsid w:val="000869A0"/>
    <w:rsid w:val="00086B21"/>
    <w:rsid w:val="0008777D"/>
    <w:rsid w:val="0009001C"/>
    <w:rsid w:val="00090424"/>
    <w:rsid w:val="00091193"/>
    <w:rsid w:val="000912C3"/>
    <w:rsid w:val="000913DA"/>
    <w:rsid w:val="00091D3C"/>
    <w:rsid w:val="00091D47"/>
    <w:rsid w:val="000920F8"/>
    <w:rsid w:val="000925D5"/>
    <w:rsid w:val="000939A6"/>
    <w:rsid w:val="00093DC4"/>
    <w:rsid w:val="00093E06"/>
    <w:rsid w:val="000940C7"/>
    <w:rsid w:val="00096EBC"/>
    <w:rsid w:val="00097214"/>
    <w:rsid w:val="000A06C3"/>
    <w:rsid w:val="000A12F4"/>
    <w:rsid w:val="000A21B9"/>
    <w:rsid w:val="000A21F5"/>
    <w:rsid w:val="000A390E"/>
    <w:rsid w:val="000A3CEB"/>
    <w:rsid w:val="000A495B"/>
    <w:rsid w:val="000A4F78"/>
    <w:rsid w:val="000A6CD7"/>
    <w:rsid w:val="000A6FC4"/>
    <w:rsid w:val="000B0B87"/>
    <w:rsid w:val="000B0E65"/>
    <w:rsid w:val="000B11EB"/>
    <w:rsid w:val="000B19AD"/>
    <w:rsid w:val="000B23C9"/>
    <w:rsid w:val="000B2C15"/>
    <w:rsid w:val="000B3D4B"/>
    <w:rsid w:val="000B3FC7"/>
    <w:rsid w:val="000B4A57"/>
    <w:rsid w:val="000B576D"/>
    <w:rsid w:val="000B69D0"/>
    <w:rsid w:val="000B742D"/>
    <w:rsid w:val="000C0532"/>
    <w:rsid w:val="000C0E06"/>
    <w:rsid w:val="000C2796"/>
    <w:rsid w:val="000C3B0C"/>
    <w:rsid w:val="000C41F7"/>
    <w:rsid w:val="000C4BA6"/>
    <w:rsid w:val="000C5140"/>
    <w:rsid w:val="000C560B"/>
    <w:rsid w:val="000C571B"/>
    <w:rsid w:val="000C58CB"/>
    <w:rsid w:val="000C5EE6"/>
    <w:rsid w:val="000C606F"/>
    <w:rsid w:val="000C6BE8"/>
    <w:rsid w:val="000C77AA"/>
    <w:rsid w:val="000D2B0F"/>
    <w:rsid w:val="000D2E58"/>
    <w:rsid w:val="000D317F"/>
    <w:rsid w:val="000D44A4"/>
    <w:rsid w:val="000D4C9A"/>
    <w:rsid w:val="000D53AA"/>
    <w:rsid w:val="000D5443"/>
    <w:rsid w:val="000D5526"/>
    <w:rsid w:val="000D5914"/>
    <w:rsid w:val="000D6171"/>
    <w:rsid w:val="000D6D1A"/>
    <w:rsid w:val="000D71C9"/>
    <w:rsid w:val="000E0548"/>
    <w:rsid w:val="000E1226"/>
    <w:rsid w:val="000E15D4"/>
    <w:rsid w:val="000E1E34"/>
    <w:rsid w:val="000E25F3"/>
    <w:rsid w:val="000E271E"/>
    <w:rsid w:val="000E288B"/>
    <w:rsid w:val="000E4C07"/>
    <w:rsid w:val="000E61C9"/>
    <w:rsid w:val="000E7520"/>
    <w:rsid w:val="000E7825"/>
    <w:rsid w:val="000F0560"/>
    <w:rsid w:val="000F094B"/>
    <w:rsid w:val="000F1043"/>
    <w:rsid w:val="000F1C0C"/>
    <w:rsid w:val="000F2911"/>
    <w:rsid w:val="000F2E83"/>
    <w:rsid w:val="000F4053"/>
    <w:rsid w:val="000F5197"/>
    <w:rsid w:val="000F51D6"/>
    <w:rsid w:val="000F6375"/>
    <w:rsid w:val="000F6952"/>
    <w:rsid w:val="000F7449"/>
    <w:rsid w:val="000F7591"/>
    <w:rsid w:val="000F75E5"/>
    <w:rsid w:val="000F7682"/>
    <w:rsid w:val="000F79FA"/>
    <w:rsid w:val="000F7D42"/>
    <w:rsid w:val="000F7E48"/>
    <w:rsid w:val="00101059"/>
    <w:rsid w:val="001014F1"/>
    <w:rsid w:val="00102945"/>
    <w:rsid w:val="00102958"/>
    <w:rsid w:val="00104E63"/>
    <w:rsid w:val="00106C34"/>
    <w:rsid w:val="00107B14"/>
    <w:rsid w:val="001111BA"/>
    <w:rsid w:val="001119CA"/>
    <w:rsid w:val="00111F3F"/>
    <w:rsid w:val="00113BA1"/>
    <w:rsid w:val="00113D53"/>
    <w:rsid w:val="00114215"/>
    <w:rsid w:val="00114AF8"/>
    <w:rsid w:val="00114B16"/>
    <w:rsid w:val="00115264"/>
    <w:rsid w:val="00116425"/>
    <w:rsid w:val="00116589"/>
    <w:rsid w:val="00116955"/>
    <w:rsid w:val="00116F37"/>
    <w:rsid w:val="001200C7"/>
    <w:rsid w:val="00120944"/>
    <w:rsid w:val="00121874"/>
    <w:rsid w:val="0012333D"/>
    <w:rsid w:val="0012381C"/>
    <w:rsid w:val="00123C8E"/>
    <w:rsid w:val="00124079"/>
    <w:rsid w:val="00124ADD"/>
    <w:rsid w:val="001253AF"/>
    <w:rsid w:val="001262AF"/>
    <w:rsid w:val="001264DA"/>
    <w:rsid w:val="00126786"/>
    <w:rsid w:val="001279B7"/>
    <w:rsid w:val="00127A6E"/>
    <w:rsid w:val="00127F5C"/>
    <w:rsid w:val="001304DC"/>
    <w:rsid w:val="0013089C"/>
    <w:rsid w:val="00130AF3"/>
    <w:rsid w:val="0013175C"/>
    <w:rsid w:val="00131AF5"/>
    <w:rsid w:val="001332BD"/>
    <w:rsid w:val="00134468"/>
    <w:rsid w:val="00134494"/>
    <w:rsid w:val="0013461C"/>
    <w:rsid w:val="0013470F"/>
    <w:rsid w:val="001348C7"/>
    <w:rsid w:val="00135395"/>
    <w:rsid w:val="001369E0"/>
    <w:rsid w:val="00136D6A"/>
    <w:rsid w:val="00136E93"/>
    <w:rsid w:val="00136EB0"/>
    <w:rsid w:val="00137524"/>
    <w:rsid w:val="00137DD8"/>
    <w:rsid w:val="00141267"/>
    <w:rsid w:val="001412C8"/>
    <w:rsid w:val="00141437"/>
    <w:rsid w:val="0014247C"/>
    <w:rsid w:val="0014326A"/>
    <w:rsid w:val="00143838"/>
    <w:rsid w:val="001442B7"/>
    <w:rsid w:val="00144FFF"/>
    <w:rsid w:val="0014500A"/>
    <w:rsid w:val="00145685"/>
    <w:rsid w:val="00145686"/>
    <w:rsid w:val="0014593B"/>
    <w:rsid w:val="00145A40"/>
    <w:rsid w:val="00145B6E"/>
    <w:rsid w:val="00146060"/>
    <w:rsid w:val="00146628"/>
    <w:rsid w:val="00146A98"/>
    <w:rsid w:val="00146FD2"/>
    <w:rsid w:val="00147E54"/>
    <w:rsid w:val="00147F43"/>
    <w:rsid w:val="001509D0"/>
    <w:rsid w:val="00150A27"/>
    <w:rsid w:val="00150F34"/>
    <w:rsid w:val="001510C6"/>
    <w:rsid w:val="00152E3B"/>
    <w:rsid w:val="00155BDC"/>
    <w:rsid w:val="00155E44"/>
    <w:rsid w:val="00156740"/>
    <w:rsid w:val="001567C7"/>
    <w:rsid w:val="00156DA1"/>
    <w:rsid w:val="0015709D"/>
    <w:rsid w:val="00157288"/>
    <w:rsid w:val="00162633"/>
    <w:rsid w:val="0016266A"/>
    <w:rsid w:val="001628DD"/>
    <w:rsid w:val="00163258"/>
    <w:rsid w:val="00163495"/>
    <w:rsid w:val="00163BB8"/>
    <w:rsid w:val="00163E16"/>
    <w:rsid w:val="001642E1"/>
    <w:rsid w:val="00167D52"/>
    <w:rsid w:val="00170B23"/>
    <w:rsid w:val="00171949"/>
    <w:rsid w:val="0017371B"/>
    <w:rsid w:val="0017464B"/>
    <w:rsid w:val="00174FCB"/>
    <w:rsid w:val="001752FD"/>
    <w:rsid w:val="00175370"/>
    <w:rsid w:val="0017555D"/>
    <w:rsid w:val="00176D27"/>
    <w:rsid w:val="00176DB0"/>
    <w:rsid w:val="00180A45"/>
    <w:rsid w:val="001827DE"/>
    <w:rsid w:val="00184A01"/>
    <w:rsid w:val="00184EE7"/>
    <w:rsid w:val="00186C56"/>
    <w:rsid w:val="00190240"/>
    <w:rsid w:val="001908FE"/>
    <w:rsid w:val="00190C56"/>
    <w:rsid w:val="00191AA7"/>
    <w:rsid w:val="00191B1B"/>
    <w:rsid w:val="00192E0B"/>
    <w:rsid w:val="001937A6"/>
    <w:rsid w:val="001938B2"/>
    <w:rsid w:val="00193CDD"/>
    <w:rsid w:val="00194E0B"/>
    <w:rsid w:val="001A3AF9"/>
    <w:rsid w:val="001A46D2"/>
    <w:rsid w:val="001A5E2F"/>
    <w:rsid w:val="001A635E"/>
    <w:rsid w:val="001A78AE"/>
    <w:rsid w:val="001A7A67"/>
    <w:rsid w:val="001B0723"/>
    <w:rsid w:val="001B0B4D"/>
    <w:rsid w:val="001B12EC"/>
    <w:rsid w:val="001B1709"/>
    <w:rsid w:val="001B2242"/>
    <w:rsid w:val="001B24D8"/>
    <w:rsid w:val="001B2A57"/>
    <w:rsid w:val="001B3066"/>
    <w:rsid w:val="001B3425"/>
    <w:rsid w:val="001B354A"/>
    <w:rsid w:val="001B3AD3"/>
    <w:rsid w:val="001B3C75"/>
    <w:rsid w:val="001B4CBC"/>
    <w:rsid w:val="001B6878"/>
    <w:rsid w:val="001B7BE2"/>
    <w:rsid w:val="001C08B3"/>
    <w:rsid w:val="001C0BAB"/>
    <w:rsid w:val="001C13B2"/>
    <w:rsid w:val="001C18ED"/>
    <w:rsid w:val="001C2412"/>
    <w:rsid w:val="001C26A6"/>
    <w:rsid w:val="001C34DC"/>
    <w:rsid w:val="001C3E7F"/>
    <w:rsid w:val="001C3FA7"/>
    <w:rsid w:val="001C4351"/>
    <w:rsid w:val="001C5356"/>
    <w:rsid w:val="001C5669"/>
    <w:rsid w:val="001C6FBC"/>
    <w:rsid w:val="001C700A"/>
    <w:rsid w:val="001C70BF"/>
    <w:rsid w:val="001C7A0A"/>
    <w:rsid w:val="001D0015"/>
    <w:rsid w:val="001D083D"/>
    <w:rsid w:val="001D1093"/>
    <w:rsid w:val="001D10FF"/>
    <w:rsid w:val="001D1448"/>
    <w:rsid w:val="001D1BED"/>
    <w:rsid w:val="001D1E36"/>
    <w:rsid w:val="001D1E56"/>
    <w:rsid w:val="001D2E51"/>
    <w:rsid w:val="001D309D"/>
    <w:rsid w:val="001D34AE"/>
    <w:rsid w:val="001D3B31"/>
    <w:rsid w:val="001D3DD8"/>
    <w:rsid w:val="001D4B61"/>
    <w:rsid w:val="001D4FA9"/>
    <w:rsid w:val="001D5B0B"/>
    <w:rsid w:val="001D5EFC"/>
    <w:rsid w:val="001D6C17"/>
    <w:rsid w:val="001E09A7"/>
    <w:rsid w:val="001E0F73"/>
    <w:rsid w:val="001E191B"/>
    <w:rsid w:val="001E1A97"/>
    <w:rsid w:val="001E1FE0"/>
    <w:rsid w:val="001E2BD0"/>
    <w:rsid w:val="001E3CC4"/>
    <w:rsid w:val="001E3E5B"/>
    <w:rsid w:val="001E4A45"/>
    <w:rsid w:val="001E4C4E"/>
    <w:rsid w:val="001E4DB5"/>
    <w:rsid w:val="001E5107"/>
    <w:rsid w:val="001E53B7"/>
    <w:rsid w:val="001E575F"/>
    <w:rsid w:val="001E6B6E"/>
    <w:rsid w:val="001E7B1C"/>
    <w:rsid w:val="001F00E9"/>
    <w:rsid w:val="001F04B3"/>
    <w:rsid w:val="001F0EBF"/>
    <w:rsid w:val="001F1499"/>
    <w:rsid w:val="001F294A"/>
    <w:rsid w:val="001F36DC"/>
    <w:rsid w:val="001F4209"/>
    <w:rsid w:val="001F4B0B"/>
    <w:rsid w:val="001F4E8F"/>
    <w:rsid w:val="001F5499"/>
    <w:rsid w:val="001F7272"/>
    <w:rsid w:val="001F7AC5"/>
    <w:rsid w:val="001F7FCA"/>
    <w:rsid w:val="0020160C"/>
    <w:rsid w:val="00201B31"/>
    <w:rsid w:val="00201FC5"/>
    <w:rsid w:val="002021B0"/>
    <w:rsid w:val="00202C17"/>
    <w:rsid w:val="00203F20"/>
    <w:rsid w:val="002047E8"/>
    <w:rsid w:val="00205437"/>
    <w:rsid w:val="002055E6"/>
    <w:rsid w:val="00206730"/>
    <w:rsid w:val="002069C0"/>
    <w:rsid w:val="00206BBE"/>
    <w:rsid w:val="00207AA9"/>
    <w:rsid w:val="002101BF"/>
    <w:rsid w:val="0021142D"/>
    <w:rsid w:val="00211756"/>
    <w:rsid w:val="0021229B"/>
    <w:rsid w:val="00212940"/>
    <w:rsid w:val="002131ED"/>
    <w:rsid w:val="002138FB"/>
    <w:rsid w:val="00213CE0"/>
    <w:rsid w:val="00213F6B"/>
    <w:rsid w:val="00214C3B"/>
    <w:rsid w:val="00215165"/>
    <w:rsid w:val="00216866"/>
    <w:rsid w:val="00216AB5"/>
    <w:rsid w:val="00217301"/>
    <w:rsid w:val="00217928"/>
    <w:rsid w:val="00217A45"/>
    <w:rsid w:val="00217AD5"/>
    <w:rsid w:val="00217C3C"/>
    <w:rsid w:val="00217F7D"/>
    <w:rsid w:val="002219C0"/>
    <w:rsid w:val="002220B7"/>
    <w:rsid w:val="002229CD"/>
    <w:rsid w:val="0022369B"/>
    <w:rsid w:val="00223B00"/>
    <w:rsid w:val="0022642C"/>
    <w:rsid w:val="00226A0B"/>
    <w:rsid w:val="00227D75"/>
    <w:rsid w:val="00227FB6"/>
    <w:rsid w:val="00230D05"/>
    <w:rsid w:val="0023144C"/>
    <w:rsid w:val="002319A6"/>
    <w:rsid w:val="00232242"/>
    <w:rsid w:val="00235AD4"/>
    <w:rsid w:val="00235D4C"/>
    <w:rsid w:val="00237461"/>
    <w:rsid w:val="00237549"/>
    <w:rsid w:val="002412D9"/>
    <w:rsid w:val="00241324"/>
    <w:rsid w:val="00242AD4"/>
    <w:rsid w:val="00242C6E"/>
    <w:rsid w:val="00243AB9"/>
    <w:rsid w:val="00243AC0"/>
    <w:rsid w:val="00243DD2"/>
    <w:rsid w:val="002446C1"/>
    <w:rsid w:val="00244A90"/>
    <w:rsid w:val="00244B9C"/>
    <w:rsid w:val="00244C1E"/>
    <w:rsid w:val="002466DD"/>
    <w:rsid w:val="002473F7"/>
    <w:rsid w:val="00247987"/>
    <w:rsid w:val="00247A2A"/>
    <w:rsid w:val="00247F12"/>
    <w:rsid w:val="00250689"/>
    <w:rsid w:val="00250827"/>
    <w:rsid w:val="00250D16"/>
    <w:rsid w:val="00250DA3"/>
    <w:rsid w:val="002513C6"/>
    <w:rsid w:val="00251664"/>
    <w:rsid w:val="002516AB"/>
    <w:rsid w:val="00252AA9"/>
    <w:rsid w:val="002549F4"/>
    <w:rsid w:val="00254B48"/>
    <w:rsid w:val="00255574"/>
    <w:rsid w:val="00255860"/>
    <w:rsid w:val="00255B68"/>
    <w:rsid w:val="00255BE7"/>
    <w:rsid w:val="00256FB3"/>
    <w:rsid w:val="0025765C"/>
    <w:rsid w:val="0025769C"/>
    <w:rsid w:val="00257919"/>
    <w:rsid w:val="0025797B"/>
    <w:rsid w:val="00261033"/>
    <w:rsid w:val="00261A37"/>
    <w:rsid w:val="00261D7A"/>
    <w:rsid w:val="0026270A"/>
    <w:rsid w:val="002627AE"/>
    <w:rsid w:val="002627AF"/>
    <w:rsid w:val="0026329D"/>
    <w:rsid w:val="00263828"/>
    <w:rsid w:val="00263B0E"/>
    <w:rsid w:val="00263B33"/>
    <w:rsid w:val="00264CF8"/>
    <w:rsid w:val="002669C1"/>
    <w:rsid w:val="00266F87"/>
    <w:rsid w:val="00267937"/>
    <w:rsid w:val="00267A86"/>
    <w:rsid w:val="0027069D"/>
    <w:rsid w:val="0027131E"/>
    <w:rsid w:val="002720E3"/>
    <w:rsid w:val="00273884"/>
    <w:rsid w:val="0027388D"/>
    <w:rsid w:val="002738E2"/>
    <w:rsid w:val="00274A2A"/>
    <w:rsid w:val="00274C85"/>
    <w:rsid w:val="00276096"/>
    <w:rsid w:val="00276CD0"/>
    <w:rsid w:val="002770EA"/>
    <w:rsid w:val="00277610"/>
    <w:rsid w:val="0027797F"/>
    <w:rsid w:val="002808CE"/>
    <w:rsid w:val="00280EC9"/>
    <w:rsid w:val="002820D1"/>
    <w:rsid w:val="00282703"/>
    <w:rsid w:val="00283E76"/>
    <w:rsid w:val="0028478E"/>
    <w:rsid w:val="00284AF1"/>
    <w:rsid w:val="00284B26"/>
    <w:rsid w:val="00285960"/>
    <w:rsid w:val="00285C67"/>
    <w:rsid w:val="00285F11"/>
    <w:rsid w:val="00286E51"/>
    <w:rsid w:val="00287848"/>
    <w:rsid w:val="00287FCE"/>
    <w:rsid w:val="002900AF"/>
    <w:rsid w:val="00290868"/>
    <w:rsid w:val="00291143"/>
    <w:rsid w:val="00291CE0"/>
    <w:rsid w:val="0029308A"/>
    <w:rsid w:val="0029324C"/>
    <w:rsid w:val="0029357F"/>
    <w:rsid w:val="00293CCC"/>
    <w:rsid w:val="0029456E"/>
    <w:rsid w:val="00294CA5"/>
    <w:rsid w:val="00295042"/>
    <w:rsid w:val="00295D01"/>
    <w:rsid w:val="002A0757"/>
    <w:rsid w:val="002A0DA6"/>
    <w:rsid w:val="002A1C58"/>
    <w:rsid w:val="002A1D9E"/>
    <w:rsid w:val="002A3517"/>
    <w:rsid w:val="002A388D"/>
    <w:rsid w:val="002A3E0F"/>
    <w:rsid w:val="002A5721"/>
    <w:rsid w:val="002A6AD0"/>
    <w:rsid w:val="002B0CD7"/>
    <w:rsid w:val="002B1209"/>
    <w:rsid w:val="002B2067"/>
    <w:rsid w:val="002B222F"/>
    <w:rsid w:val="002B239D"/>
    <w:rsid w:val="002B2649"/>
    <w:rsid w:val="002B2856"/>
    <w:rsid w:val="002B2C6A"/>
    <w:rsid w:val="002B4CD6"/>
    <w:rsid w:val="002B560E"/>
    <w:rsid w:val="002B62C4"/>
    <w:rsid w:val="002B69AC"/>
    <w:rsid w:val="002B70EA"/>
    <w:rsid w:val="002B78F4"/>
    <w:rsid w:val="002B7D06"/>
    <w:rsid w:val="002C133B"/>
    <w:rsid w:val="002C15FD"/>
    <w:rsid w:val="002C35A1"/>
    <w:rsid w:val="002C3E4D"/>
    <w:rsid w:val="002C4487"/>
    <w:rsid w:val="002C4795"/>
    <w:rsid w:val="002C4A31"/>
    <w:rsid w:val="002C5725"/>
    <w:rsid w:val="002C6A92"/>
    <w:rsid w:val="002C7912"/>
    <w:rsid w:val="002C7B52"/>
    <w:rsid w:val="002C7C9B"/>
    <w:rsid w:val="002C7D4C"/>
    <w:rsid w:val="002D0465"/>
    <w:rsid w:val="002D05A1"/>
    <w:rsid w:val="002D0CDF"/>
    <w:rsid w:val="002D0E1E"/>
    <w:rsid w:val="002D0F67"/>
    <w:rsid w:val="002D1067"/>
    <w:rsid w:val="002D1385"/>
    <w:rsid w:val="002D13F5"/>
    <w:rsid w:val="002D13FB"/>
    <w:rsid w:val="002D19EF"/>
    <w:rsid w:val="002D295B"/>
    <w:rsid w:val="002D32BB"/>
    <w:rsid w:val="002D36A4"/>
    <w:rsid w:val="002D5A1F"/>
    <w:rsid w:val="002D6468"/>
    <w:rsid w:val="002D64AF"/>
    <w:rsid w:val="002D6C43"/>
    <w:rsid w:val="002D6FDD"/>
    <w:rsid w:val="002D740E"/>
    <w:rsid w:val="002D7B82"/>
    <w:rsid w:val="002E0D0E"/>
    <w:rsid w:val="002E15A1"/>
    <w:rsid w:val="002E17CC"/>
    <w:rsid w:val="002E1ED7"/>
    <w:rsid w:val="002E211F"/>
    <w:rsid w:val="002E2ABE"/>
    <w:rsid w:val="002E3592"/>
    <w:rsid w:val="002E3DCB"/>
    <w:rsid w:val="002E4C11"/>
    <w:rsid w:val="002E7052"/>
    <w:rsid w:val="002F0362"/>
    <w:rsid w:val="002F0E78"/>
    <w:rsid w:val="002F48F4"/>
    <w:rsid w:val="002F54A1"/>
    <w:rsid w:val="002F6D7C"/>
    <w:rsid w:val="002F71DF"/>
    <w:rsid w:val="002F7EF0"/>
    <w:rsid w:val="00301988"/>
    <w:rsid w:val="0030349A"/>
    <w:rsid w:val="00303A3C"/>
    <w:rsid w:val="00303C70"/>
    <w:rsid w:val="00303EE1"/>
    <w:rsid w:val="00304533"/>
    <w:rsid w:val="00304CBD"/>
    <w:rsid w:val="00305F21"/>
    <w:rsid w:val="0030667F"/>
    <w:rsid w:val="00310B9C"/>
    <w:rsid w:val="00310BD5"/>
    <w:rsid w:val="00310DE2"/>
    <w:rsid w:val="00311A3C"/>
    <w:rsid w:val="00311E34"/>
    <w:rsid w:val="003139D0"/>
    <w:rsid w:val="00315304"/>
    <w:rsid w:val="00315A5E"/>
    <w:rsid w:val="00316144"/>
    <w:rsid w:val="00316252"/>
    <w:rsid w:val="00316669"/>
    <w:rsid w:val="0031687B"/>
    <w:rsid w:val="00317B79"/>
    <w:rsid w:val="00321D76"/>
    <w:rsid w:val="00322425"/>
    <w:rsid w:val="00322CA8"/>
    <w:rsid w:val="0032466F"/>
    <w:rsid w:val="00324DDB"/>
    <w:rsid w:val="00324F17"/>
    <w:rsid w:val="00325A5F"/>
    <w:rsid w:val="00325AD9"/>
    <w:rsid w:val="003260E6"/>
    <w:rsid w:val="00326269"/>
    <w:rsid w:val="003265AC"/>
    <w:rsid w:val="00327C16"/>
    <w:rsid w:val="00330466"/>
    <w:rsid w:val="003314AF"/>
    <w:rsid w:val="003320CF"/>
    <w:rsid w:val="003320F5"/>
    <w:rsid w:val="003328C0"/>
    <w:rsid w:val="00332B35"/>
    <w:rsid w:val="003338E0"/>
    <w:rsid w:val="00334020"/>
    <w:rsid w:val="003346B1"/>
    <w:rsid w:val="003347AC"/>
    <w:rsid w:val="00334822"/>
    <w:rsid w:val="0033519B"/>
    <w:rsid w:val="00335773"/>
    <w:rsid w:val="00336EE3"/>
    <w:rsid w:val="003371D2"/>
    <w:rsid w:val="003379AF"/>
    <w:rsid w:val="00337A1C"/>
    <w:rsid w:val="00337C24"/>
    <w:rsid w:val="003414A5"/>
    <w:rsid w:val="00341C66"/>
    <w:rsid w:val="00342E38"/>
    <w:rsid w:val="00343E38"/>
    <w:rsid w:val="00344F7F"/>
    <w:rsid w:val="00345304"/>
    <w:rsid w:val="00345C40"/>
    <w:rsid w:val="0034644D"/>
    <w:rsid w:val="00346935"/>
    <w:rsid w:val="0035004F"/>
    <w:rsid w:val="003500C1"/>
    <w:rsid w:val="003502B2"/>
    <w:rsid w:val="00350D99"/>
    <w:rsid w:val="00351C9B"/>
    <w:rsid w:val="003524BF"/>
    <w:rsid w:val="00352C50"/>
    <w:rsid w:val="00353045"/>
    <w:rsid w:val="003530A1"/>
    <w:rsid w:val="00353170"/>
    <w:rsid w:val="003534EC"/>
    <w:rsid w:val="003538E4"/>
    <w:rsid w:val="0035496E"/>
    <w:rsid w:val="00355012"/>
    <w:rsid w:val="00355842"/>
    <w:rsid w:val="00355F4D"/>
    <w:rsid w:val="00356A53"/>
    <w:rsid w:val="00357431"/>
    <w:rsid w:val="00357BBB"/>
    <w:rsid w:val="00360058"/>
    <w:rsid w:val="00360134"/>
    <w:rsid w:val="00360D57"/>
    <w:rsid w:val="003614D4"/>
    <w:rsid w:val="00361DF8"/>
    <w:rsid w:val="00362187"/>
    <w:rsid w:val="0036230D"/>
    <w:rsid w:val="003628BB"/>
    <w:rsid w:val="00362DA6"/>
    <w:rsid w:val="00363488"/>
    <w:rsid w:val="0036386C"/>
    <w:rsid w:val="00363CAC"/>
    <w:rsid w:val="003640A3"/>
    <w:rsid w:val="00364201"/>
    <w:rsid w:val="00364439"/>
    <w:rsid w:val="00365863"/>
    <w:rsid w:val="0036590F"/>
    <w:rsid w:val="00365D7D"/>
    <w:rsid w:val="00371AE5"/>
    <w:rsid w:val="0037220B"/>
    <w:rsid w:val="00372B83"/>
    <w:rsid w:val="00373A5B"/>
    <w:rsid w:val="00373AEE"/>
    <w:rsid w:val="00374F5B"/>
    <w:rsid w:val="003754B7"/>
    <w:rsid w:val="00375785"/>
    <w:rsid w:val="00376749"/>
    <w:rsid w:val="003770E6"/>
    <w:rsid w:val="00377105"/>
    <w:rsid w:val="003819D7"/>
    <w:rsid w:val="00384234"/>
    <w:rsid w:val="00384306"/>
    <w:rsid w:val="0038486B"/>
    <w:rsid w:val="0038493A"/>
    <w:rsid w:val="00384A18"/>
    <w:rsid w:val="0038593D"/>
    <w:rsid w:val="00385CE3"/>
    <w:rsid w:val="003865A5"/>
    <w:rsid w:val="00386D32"/>
    <w:rsid w:val="003871C8"/>
    <w:rsid w:val="00387738"/>
    <w:rsid w:val="00390502"/>
    <w:rsid w:val="003908A3"/>
    <w:rsid w:val="00392067"/>
    <w:rsid w:val="00392DDE"/>
    <w:rsid w:val="00392F06"/>
    <w:rsid w:val="00393219"/>
    <w:rsid w:val="0039380F"/>
    <w:rsid w:val="0039390F"/>
    <w:rsid w:val="003939F1"/>
    <w:rsid w:val="00395B3A"/>
    <w:rsid w:val="00395C2B"/>
    <w:rsid w:val="0039623E"/>
    <w:rsid w:val="00396CB3"/>
    <w:rsid w:val="00396EC2"/>
    <w:rsid w:val="00397110"/>
    <w:rsid w:val="00397942"/>
    <w:rsid w:val="003A00D3"/>
    <w:rsid w:val="003A1078"/>
    <w:rsid w:val="003A1E8C"/>
    <w:rsid w:val="003A21C7"/>
    <w:rsid w:val="003A2650"/>
    <w:rsid w:val="003A2657"/>
    <w:rsid w:val="003A3CB2"/>
    <w:rsid w:val="003A4126"/>
    <w:rsid w:val="003A4140"/>
    <w:rsid w:val="003A438B"/>
    <w:rsid w:val="003A49FE"/>
    <w:rsid w:val="003A4CFE"/>
    <w:rsid w:val="003A5782"/>
    <w:rsid w:val="003A59BF"/>
    <w:rsid w:val="003A688E"/>
    <w:rsid w:val="003A70A0"/>
    <w:rsid w:val="003A70E7"/>
    <w:rsid w:val="003B0583"/>
    <w:rsid w:val="003B0DE6"/>
    <w:rsid w:val="003B3759"/>
    <w:rsid w:val="003B38AD"/>
    <w:rsid w:val="003B3A6E"/>
    <w:rsid w:val="003B40EB"/>
    <w:rsid w:val="003B47D7"/>
    <w:rsid w:val="003B4C98"/>
    <w:rsid w:val="003B6E33"/>
    <w:rsid w:val="003B75BB"/>
    <w:rsid w:val="003B7F17"/>
    <w:rsid w:val="003B7F71"/>
    <w:rsid w:val="003B7F83"/>
    <w:rsid w:val="003C0145"/>
    <w:rsid w:val="003C035F"/>
    <w:rsid w:val="003C1223"/>
    <w:rsid w:val="003C17F9"/>
    <w:rsid w:val="003C31BB"/>
    <w:rsid w:val="003C6275"/>
    <w:rsid w:val="003D0E23"/>
    <w:rsid w:val="003D16BA"/>
    <w:rsid w:val="003D28F7"/>
    <w:rsid w:val="003D340A"/>
    <w:rsid w:val="003D3935"/>
    <w:rsid w:val="003D41E3"/>
    <w:rsid w:val="003D5F6C"/>
    <w:rsid w:val="003D6619"/>
    <w:rsid w:val="003D6B9C"/>
    <w:rsid w:val="003D7130"/>
    <w:rsid w:val="003D783C"/>
    <w:rsid w:val="003E05F5"/>
    <w:rsid w:val="003E0BD1"/>
    <w:rsid w:val="003E16F3"/>
    <w:rsid w:val="003E1BB6"/>
    <w:rsid w:val="003E26DC"/>
    <w:rsid w:val="003E29CC"/>
    <w:rsid w:val="003E372C"/>
    <w:rsid w:val="003E4DDF"/>
    <w:rsid w:val="003E4F3F"/>
    <w:rsid w:val="003E6A35"/>
    <w:rsid w:val="003E6A64"/>
    <w:rsid w:val="003E6EFF"/>
    <w:rsid w:val="003E77A4"/>
    <w:rsid w:val="003E7ECD"/>
    <w:rsid w:val="003F01E4"/>
    <w:rsid w:val="003F021D"/>
    <w:rsid w:val="003F161F"/>
    <w:rsid w:val="003F21EC"/>
    <w:rsid w:val="003F2E77"/>
    <w:rsid w:val="003F3E33"/>
    <w:rsid w:val="003F45FB"/>
    <w:rsid w:val="003F46A4"/>
    <w:rsid w:val="003F4DD6"/>
    <w:rsid w:val="003F507E"/>
    <w:rsid w:val="003F5898"/>
    <w:rsid w:val="003F6453"/>
    <w:rsid w:val="003F7E31"/>
    <w:rsid w:val="00400666"/>
    <w:rsid w:val="0040079F"/>
    <w:rsid w:val="004042F4"/>
    <w:rsid w:val="004043F4"/>
    <w:rsid w:val="004050AC"/>
    <w:rsid w:val="00405232"/>
    <w:rsid w:val="00405514"/>
    <w:rsid w:val="004056B1"/>
    <w:rsid w:val="00406D22"/>
    <w:rsid w:val="00406D5D"/>
    <w:rsid w:val="004078C7"/>
    <w:rsid w:val="00407D00"/>
    <w:rsid w:val="00410F6B"/>
    <w:rsid w:val="00411C6D"/>
    <w:rsid w:val="004135A3"/>
    <w:rsid w:val="00414279"/>
    <w:rsid w:val="00414B6B"/>
    <w:rsid w:val="00414D0B"/>
    <w:rsid w:val="00415B13"/>
    <w:rsid w:val="00415EBA"/>
    <w:rsid w:val="0041621C"/>
    <w:rsid w:val="00417745"/>
    <w:rsid w:val="0042060A"/>
    <w:rsid w:val="004214AE"/>
    <w:rsid w:val="00421C3E"/>
    <w:rsid w:val="00422065"/>
    <w:rsid w:val="0042214E"/>
    <w:rsid w:val="0042270B"/>
    <w:rsid w:val="00422A67"/>
    <w:rsid w:val="00424523"/>
    <w:rsid w:val="00424D2A"/>
    <w:rsid w:val="00424E3F"/>
    <w:rsid w:val="0042503A"/>
    <w:rsid w:val="004254C0"/>
    <w:rsid w:val="00425ADF"/>
    <w:rsid w:val="00426F8C"/>
    <w:rsid w:val="00430675"/>
    <w:rsid w:val="004306D8"/>
    <w:rsid w:val="00430AD0"/>
    <w:rsid w:val="0043143C"/>
    <w:rsid w:val="004325D8"/>
    <w:rsid w:val="00433FDB"/>
    <w:rsid w:val="00434BD4"/>
    <w:rsid w:val="00435A0A"/>
    <w:rsid w:val="00435E2E"/>
    <w:rsid w:val="004362A4"/>
    <w:rsid w:val="0043696B"/>
    <w:rsid w:val="0043746E"/>
    <w:rsid w:val="00437A2E"/>
    <w:rsid w:val="00437E9B"/>
    <w:rsid w:val="004400E2"/>
    <w:rsid w:val="00441300"/>
    <w:rsid w:val="004414B4"/>
    <w:rsid w:val="00441F31"/>
    <w:rsid w:val="00441FFA"/>
    <w:rsid w:val="00442F0A"/>
    <w:rsid w:val="004432BC"/>
    <w:rsid w:val="00443A47"/>
    <w:rsid w:val="0044438D"/>
    <w:rsid w:val="00445045"/>
    <w:rsid w:val="00445F7D"/>
    <w:rsid w:val="00446F85"/>
    <w:rsid w:val="00447292"/>
    <w:rsid w:val="00447C4F"/>
    <w:rsid w:val="00451315"/>
    <w:rsid w:val="00451EF2"/>
    <w:rsid w:val="0045383F"/>
    <w:rsid w:val="00453F65"/>
    <w:rsid w:val="00454128"/>
    <w:rsid w:val="0045463C"/>
    <w:rsid w:val="004550B1"/>
    <w:rsid w:val="00455B28"/>
    <w:rsid w:val="00456252"/>
    <w:rsid w:val="00456F21"/>
    <w:rsid w:val="004573F4"/>
    <w:rsid w:val="004576FF"/>
    <w:rsid w:val="00457816"/>
    <w:rsid w:val="00457EFA"/>
    <w:rsid w:val="004612C2"/>
    <w:rsid w:val="004628D9"/>
    <w:rsid w:val="00463014"/>
    <w:rsid w:val="00463B59"/>
    <w:rsid w:val="00463FBD"/>
    <w:rsid w:val="00464142"/>
    <w:rsid w:val="00464191"/>
    <w:rsid w:val="0046443C"/>
    <w:rsid w:val="00465280"/>
    <w:rsid w:val="004654A1"/>
    <w:rsid w:val="0046591C"/>
    <w:rsid w:val="00466D82"/>
    <w:rsid w:val="00467313"/>
    <w:rsid w:val="00470321"/>
    <w:rsid w:val="004705C1"/>
    <w:rsid w:val="00470946"/>
    <w:rsid w:val="0047106F"/>
    <w:rsid w:val="00471B59"/>
    <w:rsid w:val="00472409"/>
    <w:rsid w:val="00472645"/>
    <w:rsid w:val="00472A5B"/>
    <w:rsid w:val="00472ADC"/>
    <w:rsid w:val="00472C47"/>
    <w:rsid w:val="00472F34"/>
    <w:rsid w:val="004738BD"/>
    <w:rsid w:val="00474581"/>
    <w:rsid w:val="00475CBE"/>
    <w:rsid w:val="0047691F"/>
    <w:rsid w:val="004801F8"/>
    <w:rsid w:val="004807C9"/>
    <w:rsid w:val="004816AE"/>
    <w:rsid w:val="00481892"/>
    <w:rsid w:val="00481910"/>
    <w:rsid w:val="00481C0C"/>
    <w:rsid w:val="00481FF4"/>
    <w:rsid w:val="004836E5"/>
    <w:rsid w:val="00483CC0"/>
    <w:rsid w:val="0048428D"/>
    <w:rsid w:val="00484512"/>
    <w:rsid w:val="0048490A"/>
    <w:rsid w:val="004866AC"/>
    <w:rsid w:val="004901E3"/>
    <w:rsid w:val="00490506"/>
    <w:rsid w:val="004907CB"/>
    <w:rsid w:val="00491578"/>
    <w:rsid w:val="004916F9"/>
    <w:rsid w:val="00491812"/>
    <w:rsid w:val="004918E4"/>
    <w:rsid w:val="00492192"/>
    <w:rsid w:val="00492478"/>
    <w:rsid w:val="004927D5"/>
    <w:rsid w:val="00492CF9"/>
    <w:rsid w:val="00493625"/>
    <w:rsid w:val="00494C88"/>
    <w:rsid w:val="004959A7"/>
    <w:rsid w:val="00495CA3"/>
    <w:rsid w:val="00496553"/>
    <w:rsid w:val="004967C9"/>
    <w:rsid w:val="004979FA"/>
    <w:rsid w:val="004A1180"/>
    <w:rsid w:val="004A1D50"/>
    <w:rsid w:val="004A2DF2"/>
    <w:rsid w:val="004A2F05"/>
    <w:rsid w:val="004A3030"/>
    <w:rsid w:val="004A30F8"/>
    <w:rsid w:val="004A3DFA"/>
    <w:rsid w:val="004A44F0"/>
    <w:rsid w:val="004A529B"/>
    <w:rsid w:val="004A58D1"/>
    <w:rsid w:val="004A6C95"/>
    <w:rsid w:val="004A6F40"/>
    <w:rsid w:val="004A71D1"/>
    <w:rsid w:val="004A72E2"/>
    <w:rsid w:val="004A7441"/>
    <w:rsid w:val="004B0274"/>
    <w:rsid w:val="004B08A9"/>
    <w:rsid w:val="004B0AE2"/>
    <w:rsid w:val="004B0E38"/>
    <w:rsid w:val="004B1B73"/>
    <w:rsid w:val="004B283B"/>
    <w:rsid w:val="004B4C83"/>
    <w:rsid w:val="004B4E60"/>
    <w:rsid w:val="004B5102"/>
    <w:rsid w:val="004B58EF"/>
    <w:rsid w:val="004B68AB"/>
    <w:rsid w:val="004B6D8E"/>
    <w:rsid w:val="004B750F"/>
    <w:rsid w:val="004B7B0C"/>
    <w:rsid w:val="004B7E0C"/>
    <w:rsid w:val="004B7F90"/>
    <w:rsid w:val="004C1ACA"/>
    <w:rsid w:val="004C1CD3"/>
    <w:rsid w:val="004C20FC"/>
    <w:rsid w:val="004C3458"/>
    <w:rsid w:val="004C3BBA"/>
    <w:rsid w:val="004C44FF"/>
    <w:rsid w:val="004C4F25"/>
    <w:rsid w:val="004C5DF1"/>
    <w:rsid w:val="004C5EEE"/>
    <w:rsid w:val="004C6910"/>
    <w:rsid w:val="004C6A9D"/>
    <w:rsid w:val="004C7861"/>
    <w:rsid w:val="004C7964"/>
    <w:rsid w:val="004D0BBC"/>
    <w:rsid w:val="004D220C"/>
    <w:rsid w:val="004D27A1"/>
    <w:rsid w:val="004D3799"/>
    <w:rsid w:val="004D490B"/>
    <w:rsid w:val="004D4C53"/>
    <w:rsid w:val="004D6961"/>
    <w:rsid w:val="004D7C45"/>
    <w:rsid w:val="004E124C"/>
    <w:rsid w:val="004E150E"/>
    <w:rsid w:val="004E3B7E"/>
    <w:rsid w:val="004E3EEE"/>
    <w:rsid w:val="004E4924"/>
    <w:rsid w:val="004E4F18"/>
    <w:rsid w:val="004E5BF5"/>
    <w:rsid w:val="004E6457"/>
    <w:rsid w:val="004E6850"/>
    <w:rsid w:val="004E6BFA"/>
    <w:rsid w:val="004E72B1"/>
    <w:rsid w:val="004E739B"/>
    <w:rsid w:val="004E7FDA"/>
    <w:rsid w:val="004F1A3F"/>
    <w:rsid w:val="004F1ADD"/>
    <w:rsid w:val="004F1F9E"/>
    <w:rsid w:val="004F2014"/>
    <w:rsid w:val="004F2ED1"/>
    <w:rsid w:val="004F32AF"/>
    <w:rsid w:val="004F49FE"/>
    <w:rsid w:val="004F51DB"/>
    <w:rsid w:val="004F5499"/>
    <w:rsid w:val="004F5AAE"/>
    <w:rsid w:val="004F6146"/>
    <w:rsid w:val="004F70E0"/>
    <w:rsid w:val="004F7937"/>
    <w:rsid w:val="00500896"/>
    <w:rsid w:val="005016CB"/>
    <w:rsid w:val="00501DE5"/>
    <w:rsid w:val="00502763"/>
    <w:rsid w:val="00502C05"/>
    <w:rsid w:val="00503356"/>
    <w:rsid w:val="00503FA6"/>
    <w:rsid w:val="00505465"/>
    <w:rsid w:val="0050676C"/>
    <w:rsid w:val="005069CE"/>
    <w:rsid w:val="00506E5C"/>
    <w:rsid w:val="00506FA2"/>
    <w:rsid w:val="00507658"/>
    <w:rsid w:val="00510191"/>
    <w:rsid w:val="00511404"/>
    <w:rsid w:val="00511799"/>
    <w:rsid w:val="005118F1"/>
    <w:rsid w:val="00511BC6"/>
    <w:rsid w:val="00511D47"/>
    <w:rsid w:val="00512C4F"/>
    <w:rsid w:val="005142D0"/>
    <w:rsid w:val="00514E1F"/>
    <w:rsid w:val="00516053"/>
    <w:rsid w:val="0051616F"/>
    <w:rsid w:val="0051654D"/>
    <w:rsid w:val="00516E4C"/>
    <w:rsid w:val="00516EB5"/>
    <w:rsid w:val="0051789F"/>
    <w:rsid w:val="00517CE5"/>
    <w:rsid w:val="00517F88"/>
    <w:rsid w:val="005214A7"/>
    <w:rsid w:val="005229CE"/>
    <w:rsid w:val="00523470"/>
    <w:rsid w:val="00524A74"/>
    <w:rsid w:val="00525674"/>
    <w:rsid w:val="00526AA5"/>
    <w:rsid w:val="00526E96"/>
    <w:rsid w:val="005271FC"/>
    <w:rsid w:val="00527973"/>
    <w:rsid w:val="00527EDF"/>
    <w:rsid w:val="005304FB"/>
    <w:rsid w:val="005333A7"/>
    <w:rsid w:val="005345FE"/>
    <w:rsid w:val="00535E1C"/>
    <w:rsid w:val="00536890"/>
    <w:rsid w:val="00536EC7"/>
    <w:rsid w:val="00537679"/>
    <w:rsid w:val="0053769C"/>
    <w:rsid w:val="0054001C"/>
    <w:rsid w:val="00540265"/>
    <w:rsid w:val="00540334"/>
    <w:rsid w:val="005409AD"/>
    <w:rsid w:val="00541187"/>
    <w:rsid w:val="00541307"/>
    <w:rsid w:val="005417F8"/>
    <w:rsid w:val="00541C2A"/>
    <w:rsid w:val="00541EAE"/>
    <w:rsid w:val="005425EE"/>
    <w:rsid w:val="00542BF0"/>
    <w:rsid w:val="0054338F"/>
    <w:rsid w:val="00543C6F"/>
    <w:rsid w:val="005442D3"/>
    <w:rsid w:val="005446DF"/>
    <w:rsid w:val="00544D7D"/>
    <w:rsid w:val="00545365"/>
    <w:rsid w:val="00545429"/>
    <w:rsid w:val="00547D93"/>
    <w:rsid w:val="00547EA3"/>
    <w:rsid w:val="00550770"/>
    <w:rsid w:val="00551FC5"/>
    <w:rsid w:val="00552436"/>
    <w:rsid w:val="00553104"/>
    <w:rsid w:val="0055312A"/>
    <w:rsid w:val="00553BC1"/>
    <w:rsid w:val="00554ABB"/>
    <w:rsid w:val="0055535E"/>
    <w:rsid w:val="005568DF"/>
    <w:rsid w:val="0055766C"/>
    <w:rsid w:val="00560B49"/>
    <w:rsid w:val="005612B9"/>
    <w:rsid w:val="00562525"/>
    <w:rsid w:val="00562AAD"/>
    <w:rsid w:val="00563AFB"/>
    <w:rsid w:val="005643D6"/>
    <w:rsid w:val="00564FD2"/>
    <w:rsid w:val="00565C0C"/>
    <w:rsid w:val="00567A02"/>
    <w:rsid w:val="00567D0D"/>
    <w:rsid w:val="005709E0"/>
    <w:rsid w:val="00571EA3"/>
    <w:rsid w:val="00572338"/>
    <w:rsid w:val="005726F9"/>
    <w:rsid w:val="005728D4"/>
    <w:rsid w:val="00573072"/>
    <w:rsid w:val="005741D5"/>
    <w:rsid w:val="00574611"/>
    <w:rsid w:val="00574BE1"/>
    <w:rsid w:val="0057556B"/>
    <w:rsid w:val="00576272"/>
    <w:rsid w:val="0057725E"/>
    <w:rsid w:val="005802CB"/>
    <w:rsid w:val="00580633"/>
    <w:rsid w:val="00581177"/>
    <w:rsid w:val="00581977"/>
    <w:rsid w:val="00582D33"/>
    <w:rsid w:val="00582D97"/>
    <w:rsid w:val="00583009"/>
    <w:rsid w:val="00583CBC"/>
    <w:rsid w:val="00584D3E"/>
    <w:rsid w:val="00585AE2"/>
    <w:rsid w:val="005867B1"/>
    <w:rsid w:val="00586897"/>
    <w:rsid w:val="00586A7C"/>
    <w:rsid w:val="00586DA3"/>
    <w:rsid w:val="00587D4D"/>
    <w:rsid w:val="00590582"/>
    <w:rsid w:val="005905F8"/>
    <w:rsid w:val="005908F9"/>
    <w:rsid w:val="00590E72"/>
    <w:rsid w:val="005924D3"/>
    <w:rsid w:val="00592739"/>
    <w:rsid w:val="00594D85"/>
    <w:rsid w:val="00594E65"/>
    <w:rsid w:val="00595B92"/>
    <w:rsid w:val="00595DE0"/>
    <w:rsid w:val="00596359"/>
    <w:rsid w:val="0059653B"/>
    <w:rsid w:val="00596FF6"/>
    <w:rsid w:val="005A1576"/>
    <w:rsid w:val="005A2BE5"/>
    <w:rsid w:val="005A3299"/>
    <w:rsid w:val="005A32E2"/>
    <w:rsid w:val="005A33AC"/>
    <w:rsid w:val="005A3866"/>
    <w:rsid w:val="005A394A"/>
    <w:rsid w:val="005A4D95"/>
    <w:rsid w:val="005A56A1"/>
    <w:rsid w:val="005A5DAB"/>
    <w:rsid w:val="005A60EC"/>
    <w:rsid w:val="005A761B"/>
    <w:rsid w:val="005A79B2"/>
    <w:rsid w:val="005B13EA"/>
    <w:rsid w:val="005B14C7"/>
    <w:rsid w:val="005B16C0"/>
    <w:rsid w:val="005B206A"/>
    <w:rsid w:val="005B2998"/>
    <w:rsid w:val="005B29DD"/>
    <w:rsid w:val="005B2BE5"/>
    <w:rsid w:val="005B414D"/>
    <w:rsid w:val="005B4AEF"/>
    <w:rsid w:val="005B5A25"/>
    <w:rsid w:val="005B5FCA"/>
    <w:rsid w:val="005B621F"/>
    <w:rsid w:val="005B6CB8"/>
    <w:rsid w:val="005B6D43"/>
    <w:rsid w:val="005B7069"/>
    <w:rsid w:val="005B7238"/>
    <w:rsid w:val="005B78C0"/>
    <w:rsid w:val="005C13D2"/>
    <w:rsid w:val="005C1A15"/>
    <w:rsid w:val="005C1D16"/>
    <w:rsid w:val="005C267D"/>
    <w:rsid w:val="005C31E7"/>
    <w:rsid w:val="005C3C63"/>
    <w:rsid w:val="005C3EBB"/>
    <w:rsid w:val="005C51DD"/>
    <w:rsid w:val="005C552A"/>
    <w:rsid w:val="005C6C79"/>
    <w:rsid w:val="005C6C93"/>
    <w:rsid w:val="005C6DF9"/>
    <w:rsid w:val="005C6E1F"/>
    <w:rsid w:val="005C7496"/>
    <w:rsid w:val="005C74E7"/>
    <w:rsid w:val="005C7DE7"/>
    <w:rsid w:val="005D024A"/>
    <w:rsid w:val="005D0A42"/>
    <w:rsid w:val="005D1A82"/>
    <w:rsid w:val="005D2E21"/>
    <w:rsid w:val="005D3994"/>
    <w:rsid w:val="005D410E"/>
    <w:rsid w:val="005D4823"/>
    <w:rsid w:val="005D687F"/>
    <w:rsid w:val="005D7266"/>
    <w:rsid w:val="005D77AB"/>
    <w:rsid w:val="005E0FC0"/>
    <w:rsid w:val="005E18C7"/>
    <w:rsid w:val="005E18E8"/>
    <w:rsid w:val="005E2223"/>
    <w:rsid w:val="005E2921"/>
    <w:rsid w:val="005E2BEE"/>
    <w:rsid w:val="005E3D0C"/>
    <w:rsid w:val="005E3E3B"/>
    <w:rsid w:val="005E405B"/>
    <w:rsid w:val="005E47DB"/>
    <w:rsid w:val="005E4CAC"/>
    <w:rsid w:val="005E4D52"/>
    <w:rsid w:val="005E67A6"/>
    <w:rsid w:val="005E7341"/>
    <w:rsid w:val="005E7468"/>
    <w:rsid w:val="005F033B"/>
    <w:rsid w:val="005F0AE0"/>
    <w:rsid w:val="005F0B62"/>
    <w:rsid w:val="005F0F78"/>
    <w:rsid w:val="005F1692"/>
    <w:rsid w:val="005F2475"/>
    <w:rsid w:val="005F38A3"/>
    <w:rsid w:val="005F39D2"/>
    <w:rsid w:val="005F49BB"/>
    <w:rsid w:val="005F66AE"/>
    <w:rsid w:val="005F6F12"/>
    <w:rsid w:val="005F781A"/>
    <w:rsid w:val="006002E5"/>
    <w:rsid w:val="00600986"/>
    <w:rsid w:val="00601501"/>
    <w:rsid w:val="00601734"/>
    <w:rsid w:val="006018E2"/>
    <w:rsid w:val="00601BB8"/>
    <w:rsid w:val="006026E7"/>
    <w:rsid w:val="00602867"/>
    <w:rsid w:val="00602BE5"/>
    <w:rsid w:val="006031EB"/>
    <w:rsid w:val="0060380B"/>
    <w:rsid w:val="006042A3"/>
    <w:rsid w:val="00604BB9"/>
    <w:rsid w:val="00604E3A"/>
    <w:rsid w:val="006052F8"/>
    <w:rsid w:val="00605660"/>
    <w:rsid w:val="006056D3"/>
    <w:rsid w:val="006062B4"/>
    <w:rsid w:val="006063B8"/>
    <w:rsid w:val="00606589"/>
    <w:rsid w:val="00606E36"/>
    <w:rsid w:val="00607668"/>
    <w:rsid w:val="00610BD6"/>
    <w:rsid w:val="00611F4F"/>
    <w:rsid w:val="006131F6"/>
    <w:rsid w:val="006132DE"/>
    <w:rsid w:val="00614807"/>
    <w:rsid w:val="00615563"/>
    <w:rsid w:val="00615BC5"/>
    <w:rsid w:val="006170D4"/>
    <w:rsid w:val="0061716C"/>
    <w:rsid w:val="00620905"/>
    <w:rsid w:val="0062369E"/>
    <w:rsid w:val="00624F14"/>
    <w:rsid w:val="00625059"/>
    <w:rsid w:val="00625A87"/>
    <w:rsid w:val="0062662C"/>
    <w:rsid w:val="00626928"/>
    <w:rsid w:val="00626B94"/>
    <w:rsid w:val="00627143"/>
    <w:rsid w:val="0062743F"/>
    <w:rsid w:val="00627BAF"/>
    <w:rsid w:val="00627ECE"/>
    <w:rsid w:val="0063069F"/>
    <w:rsid w:val="00631179"/>
    <w:rsid w:val="00631249"/>
    <w:rsid w:val="006319E8"/>
    <w:rsid w:val="00631C66"/>
    <w:rsid w:val="00631DFF"/>
    <w:rsid w:val="006327CD"/>
    <w:rsid w:val="0063311A"/>
    <w:rsid w:val="00633AA5"/>
    <w:rsid w:val="00633B29"/>
    <w:rsid w:val="006352D5"/>
    <w:rsid w:val="006352D7"/>
    <w:rsid w:val="00635551"/>
    <w:rsid w:val="00635A31"/>
    <w:rsid w:val="00635D69"/>
    <w:rsid w:val="006367C0"/>
    <w:rsid w:val="00636C92"/>
    <w:rsid w:val="00636FED"/>
    <w:rsid w:val="00637675"/>
    <w:rsid w:val="00640289"/>
    <w:rsid w:val="00642E27"/>
    <w:rsid w:val="00643127"/>
    <w:rsid w:val="00643AAD"/>
    <w:rsid w:val="0064513A"/>
    <w:rsid w:val="006454CD"/>
    <w:rsid w:val="00645CDE"/>
    <w:rsid w:val="00646DEB"/>
    <w:rsid w:val="00646E5B"/>
    <w:rsid w:val="006502C5"/>
    <w:rsid w:val="0065098A"/>
    <w:rsid w:val="00650C3A"/>
    <w:rsid w:val="00651278"/>
    <w:rsid w:val="00652B08"/>
    <w:rsid w:val="00653C7F"/>
    <w:rsid w:val="0065445E"/>
    <w:rsid w:val="00655F3A"/>
    <w:rsid w:val="006561E4"/>
    <w:rsid w:val="006607E9"/>
    <w:rsid w:val="00660D68"/>
    <w:rsid w:val="006610B9"/>
    <w:rsid w:val="00662136"/>
    <w:rsid w:val="0066257C"/>
    <w:rsid w:val="00662F33"/>
    <w:rsid w:val="00663586"/>
    <w:rsid w:val="0066386D"/>
    <w:rsid w:val="00663A38"/>
    <w:rsid w:val="00663C60"/>
    <w:rsid w:val="006647E3"/>
    <w:rsid w:val="00664C60"/>
    <w:rsid w:val="00665B1F"/>
    <w:rsid w:val="0066642C"/>
    <w:rsid w:val="00667975"/>
    <w:rsid w:val="00667A02"/>
    <w:rsid w:val="00667AB7"/>
    <w:rsid w:val="00670056"/>
    <w:rsid w:val="0067045D"/>
    <w:rsid w:val="00671FF6"/>
    <w:rsid w:val="00672CDC"/>
    <w:rsid w:val="0067349A"/>
    <w:rsid w:val="006737A8"/>
    <w:rsid w:val="00673A9C"/>
    <w:rsid w:val="00673C7D"/>
    <w:rsid w:val="00673C82"/>
    <w:rsid w:val="00673DEA"/>
    <w:rsid w:val="006753FF"/>
    <w:rsid w:val="00675B0A"/>
    <w:rsid w:val="006760C2"/>
    <w:rsid w:val="00676617"/>
    <w:rsid w:val="00676E3F"/>
    <w:rsid w:val="00677314"/>
    <w:rsid w:val="00677509"/>
    <w:rsid w:val="00677F92"/>
    <w:rsid w:val="00680BA9"/>
    <w:rsid w:val="00681190"/>
    <w:rsid w:val="006817FB"/>
    <w:rsid w:val="00681F34"/>
    <w:rsid w:val="00683166"/>
    <w:rsid w:val="00683795"/>
    <w:rsid w:val="006839B0"/>
    <w:rsid w:val="0068418C"/>
    <w:rsid w:val="0068466C"/>
    <w:rsid w:val="00684FEE"/>
    <w:rsid w:val="006856D2"/>
    <w:rsid w:val="00685AE8"/>
    <w:rsid w:val="00686103"/>
    <w:rsid w:val="00686C52"/>
    <w:rsid w:val="00687023"/>
    <w:rsid w:val="00687A10"/>
    <w:rsid w:val="00690763"/>
    <w:rsid w:val="0069098C"/>
    <w:rsid w:val="006912C0"/>
    <w:rsid w:val="0069165D"/>
    <w:rsid w:val="00691A1A"/>
    <w:rsid w:val="00691E81"/>
    <w:rsid w:val="0069221E"/>
    <w:rsid w:val="00692A11"/>
    <w:rsid w:val="00693214"/>
    <w:rsid w:val="00693262"/>
    <w:rsid w:val="0069384A"/>
    <w:rsid w:val="0069393A"/>
    <w:rsid w:val="00693AE0"/>
    <w:rsid w:val="0069473C"/>
    <w:rsid w:val="00696EA1"/>
    <w:rsid w:val="006972B0"/>
    <w:rsid w:val="00697B54"/>
    <w:rsid w:val="00697F65"/>
    <w:rsid w:val="006A0153"/>
    <w:rsid w:val="006A3849"/>
    <w:rsid w:val="006A5047"/>
    <w:rsid w:val="006A525C"/>
    <w:rsid w:val="006A71C3"/>
    <w:rsid w:val="006A727C"/>
    <w:rsid w:val="006A786D"/>
    <w:rsid w:val="006B005F"/>
    <w:rsid w:val="006B0BAC"/>
    <w:rsid w:val="006B10B7"/>
    <w:rsid w:val="006B1283"/>
    <w:rsid w:val="006B4363"/>
    <w:rsid w:val="006B4874"/>
    <w:rsid w:val="006B4CEA"/>
    <w:rsid w:val="006B5022"/>
    <w:rsid w:val="006B590F"/>
    <w:rsid w:val="006B5CF4"/>
    <w:rsid w:val="006B64F2"/>
    <w:rsid w:val="006B78B7"/>
    <w:rsid w:val="006B7B63"/>
    <w:rsid w:val="006C055C"/>
    <w:rsid w:val="006C0954"/>
    <w:rsid w:val="006C0C96"/>
    <w:rsid w:val="006C1A89"/>
    <w:rsid w:val="006C2121"/>
    <w:rsid w:val="006C21B3"/>
    <w:rsid w:val="006C23BC"/>
    <w:rsid w:val="006C2BB8"/>
    <w:rsid w:val="006C3A83"/>
    <w:rsid w:val="006C4675"/>
    <w:rsid w:val="006C4F7B"/>
    <w:rsid w:val="006C564D"/>
    <w:rsid w:val="006C5FA0"/>
    <w:rsid w:val="006C639D"/>
    <w:rsid w:val="006C67F0"/>
    <w:rsid w:val="006C7304"/>
    <w:rsid w:val="006C7DA4"/>
    <w:rsid w:val="006D0013"/>
    <w:rsid w:val="006D08B1"/>
    <w:rsid w:val="006D15BC"/>
    <w:rsid w:val="006D1B14"/>
    <w:rsid w:val="006D1F4E"/>
    <w:rsid w:val="006D1FE5"/>
    <w:rsid w:val="006D274E"/>
    <w:rsid w:val="006D27A7"/>
    <w:rsid w:val="006D41CD"/>
    <w:rsid w:val="006D43EA"/>
    <w:rsid w:val="006D5D1E"/>
    <w:rsid w:val="006D65A9"/>
    <w:rsid w:val="006D77EB"/>
    <w:rsid w:val="006D79C2"/>
    <w:rsid w:val="006E0424"/>
    <w:rsid w:val="006E0B77"/>
    <w:rsid w:val="006E0E79"/>
    <w:rsid w:val="006E18E1"/>
    <w:rsid w:val="006E21BE"/>
    <w:rsid w:val="006E316F"/>
    <w:rsid w:val="006E33E5"/>
    <w:rsid w:val="006E4DA0"/>
    <w:rsid w:val="006E51ED"/>
    <w:rsid w:val="006E567E"/>
    <w:rsid w:val="006E5B1C"/>
    <w:rsid w:val="006E5C13"/>
    <w:rsid w:val="006E64A4"/>
    <w:rsid w:val="006E6E5C"/>
    <w:rsid w:val="006E73E7"/>
    <w:rsid w:val="006E7EC0"/>
    <w:rsid w:val="006F0882"/>
    <w:rsid w:val="006F0B67"/>
    <w:rsid w:val="006F0CF4"/>
    <w:rsid w:val="006F0E86"/>
    <w:rsid w:val="006F129D"/>
    <w:rsid w:val="006F1C31"/>
    <w:rsid w:val="006F3366"/>
    <w:rsid w:val="006F34D8"/>
    <w:rsid w:val="006F4235"/>
    <w:rsid w:val="006F4E99"/>
    <w:rsid w:val="006F5A9A"/>
    <w:rsid w:val="006F5D83"/>
    <w:rsid w:val="006F632D"/>
    <w:rsid w:val="006F6C49"/>
    <w:rsid w:val="006F6DBC"/>
    <w:rsid w:val="006F71BA"/>
    <w:rsid w:val="006F79BD"/>
    <w:rsid w:val="00700122"/>
    <w:rsid w:val="0070190B"/>
    <w:rsid w:val="00701A7B"/>
    <w:rsid w:val="00701FD6"/>
    <w:rsid w:val="00702024"/>
    <w:rsid w:val="00703033"/>
    <w:rsid w:val="007044A7"/>
    <w:rsid w:val="007045C4"/>
    <w:rsid w:val="00705422"/>
    <w:rsid w:val="007059CC"/>
    <w:rsid w:val="00705A83"/>
    <w:rsid w:val="007068FE"/>
    <w:rsid w:val="00706A1C"/>
    <w:rsid w:val="007079CE"/>
    <w:rsid w:val="00707ABE"/>
    <w:rsid w:val="00707CC3"/>
    <w:rsid w:val="007104A6"/>
    <w:rsid w:val="00711422"/>
    <w:rsid w:val="00711E91"/>
    <w:rsid w:val="00712514"/>
    <w:rsid w:val="007125B5"/>
    <w:rsid w:val="0071275E"/>
    <w:rsid w:val="00713B9C"/>
    <w:rsid w:val="0071402E"/>
    <w:rsid w:val="00715A84"/>
    <w:rsid w:val="00716F50"/>
    <w:rsid w:val="00717BCF"/>
    <w:rsid w:val="00717C7D"/>
    <w:rsid w:val="00720152"/>
    <w:rsid w:val="00720A06"/>
    <w:rsid w:val="00720C5D"/>
    <w:rsid w:val="00720CE8"/>
    <w:rsid w:val="00720F1F"/>
    <w:rsid w:val="00724D83"/>
    <w:rsid w:val="00725CF6"/>
    <w:rsid w:val="00726527"/>
    <w:rsid w:val="00727233"/>
    <w:rsid w:val="0072764D"/>
    <w:rsid w:val="00731A8C"/>
    <w:rsid w:val="00731C80"/>
    <w:rsid w:val="00731E82"/>
    <w:rsid w:val="00732659"/>
    <w:rsid w:val="00732CBA"/>
    <w:rsid w:val="00734480"/>
    <w:rsid w:val="00734C33"/>
    <w:rsid w:val="00735CCB"/>
    <w:rsid w:val="007378C8"/>
    <w:rsid w:val="00740688"/>
    <w:rsid w:val="0074102F"/>
    <w:rsid w:val="007416A9"/>
    <w:rsid w:val="00741C29"/>
    <w:rsid w:val="00742862"/>
    <w:rsid w:val="00743336"/>
    <w:rsid w:val="00743537"/>
    <w:rsid w:val="00743CDA"/>
    <w:rsid w:val="007440F2"/>
    <w:rsid w:val="0074457E"/>
    <w:rsid w:val="00744671"/>
    <w:rsid w:val="00745B78"/>
    <w:rsid w:val="00746381"/>
    <w:rsid w:val="007471B8"/>
    <w:rsid w:val="00750E33"/>
    <w:rsid w:val="00752DE3"/>
    <w:rsid w:val="00753240"/>
    <w:rsid w:val="007534E1"/>
    <w:rsid w:val="00753616"/>
    <w:rsid w:val="007539B4"/>
    <w:rsid w:val="00754989"/>
    <w:rsid w:val="00754C1C"/>
    <w:rsid w:val="00756ED6"/>
    <w:rsid w:val="00757020"/>
    <w:rsid w:val="00760373"/>
    <w:rsid w:val="00760394"/>
    <w:rsid w:val="007610E7"/>
    <w:rsid w:val="007618F7"/>
    <w:rsid w:val="00761EF9"/>
    <w:rsid w:val="0076309B"/>
    <w:rsid w:val="00763BD3"/>
    <w:rsid w:val="00764557"/>
    <w:rsid w:val="007652E5"/>
    <w:rsid w:val="007655FD"/>
    <w:rsid w:val="0076565D"/>
    <w:rsid w:val="007656E3"/>
    <w:rsid w:val="00765719"/>
    <w:rsid w:val="0077180B"/>
    <w:rsid w:val="00772410"/>
    <w:rsid w:val="00773619"/>
    <w:rsid w:val="00773657"/>
    <w:rsid w:val="0077405F"/>
    <w:rsid w:val="00774C1C"/>
    <w:rsid w:val="00774F75"/>
    <w:rsid w:val="007757B2"/>
    <w:rsid w:val="007772F2"/>
    <w:rsid w:val="0078075A"/>
    <w:rsid w:val="00780C37"/>
    <w:rsid w:val="00781934"/>
    <w:rsid w:val="00781F2F"/>
    <w:rsid w:val="007828B2"/>
    <w:rsid w:val="00782A08"/>
    <w:rsid w:val="00782B68"/>
    <w:rsid w:val="0078308C"/>
    <w:rsid w:val="00784281"/>
    <w:rsid w:val="00784CEB"/>
    <w:rsid w:val="00785273"/>
    <w:rsid w:val="0078576C"/>
    <w:rsid w:val="007864F0"/>
    <w:rsid w:val="00786735"/>
    <w:rsid w:val="00790093"/>
    <w:rsid w:val="00790BAB"/>
    <w:rsid w:val="00790C8E"/>
    <w:rsid w:val="00790D98"/>
    <w:rsid w:val="00790F2E"/>
    <w:rsid w:val="007911E3"/>
    <w:rsid w:val="00791A7F"/>
    <w:rsid w:val="00793369"/>
    <w:rsid w:val="0079347A"/>
    <w:rsid w:val="007953AE"/>
    <w:rsid w:val="007957BA"/>
    <w:rsid w:val="0079633B"/>
    <w:rsid w:val="00797737"/>
    <w:rsid w:val="00797830"/>
    <w:rsid w:val="00797BA6"/>
    <w:rsid w:val="007A007B"/>
    <w:rsid w:val="007A04F7"/>
    <w:rsid w:val="007A0C5D"/>
    <w:rsid w:val="007A1E9A"/>
    <w:rsid w:val="007A1FDE"/>
    <w:rsid w:val="007A275D"/>
    <w:rsid w:val="007A28FD"/>
    <w:rsid w:val="007A2C3F"/>
    <w:rsid w:val="007A2D50"/>
    <w:rsid w:val="007A345E"/>
    <w:rsid w:val="007A3B2C"/>
    <w:rsid w:val="007A3CFA"/>
    <w:rsid w:val="007A40CD"/>
    <w:rsid w:val="007A4D50"/>
    <w:rsid w:val="007A5526"/>
    <w:rsid w:val="007A55D6"/>
    <w:rsid w:val="007A5826"/>
    <w:rsid w:val="007A6DE3"/>
    <w:rsid w:val="007B023E"/>
    <w:rsid w:val="007B0D62"/>
    <w:rsid w:val="007B0DB8"/>
    <w:rsid w:val="007B0E65"/>
    <w:rsid w:val="007B161A"/>
    <w:rsid w:val="007B17DA"/>
    <w:rsid w:val="007B1992"/>
    <w:rsid w:val="007B1C98"/>
    <w:rsid w:val="007B2234"/>
    <w:rsid w:val="007B2AB6"/>
    <w:rsid w:val="007B3B72"/>
    <w:rsid w:val="007B4202"/>
    <w:rsid w:val="007B4F2D"/>
    <w:rsid w:val="007B57F3"/>
    <w:rsid w:val="007B5EF1"/>
    <w:rsid w:val="007B6E93"/>
    <w:rsid w:val="007B78C6"/>
    <w:rsid w:val="007C0016"/>
    <w:rsid w:val="007C03A4"/>
    <w:rsid w:val="007C05EE"/>
    <w:rsid w:val="007C161D"/>
    <w:rsid w:val="007C1D73"/>
    <w:rsid w:val="007C2ACB"/>
    <w:rsid w:val="007C2CEE"/>
    <w:rsid w:val="007C31D9"/>
    <w:rsid w:val="007C45B3"/>
    <w:rsid w:val="007C4A0F"/>
    <w:rsid w:val="007C58CD"/>
    <w:rsid w:val="007C6BE1"/>
    <w:rsid w:val="007C7230"/>
    <w:rsid w:val="007C79AA"/>
    <w:rsid w:val="007C7F2A"/>
    <w:rsid w:val="007C7FF2"/>
    <w:rsid w:val="007D1304"/>
    <w:rsid w:val="007D130D"/>
    <w:rsid w:val="007D2A2A"/>
    <w:rsid w:val="007D4330"/>
    <w:rsid w:val="007D43B4"/>
    <w:rsid w:val="007D526C"/>
    <w:rsid w:val="007D5C6F"/>
    <w:rsid w:val="007D6411"/>
    <w:rsid w:val="007D6D5F"/>
    <w:rsid w:val="007D706A"/>
    <w:rsid w:val="007D7D89"/>
    <w:rsid w:val="007E024C"/>
    <w:rsid w:val="007E05C6"/>
    <w:rsid w:val="007E0CC0"/>
    <w:rsid w:val="007E285A"/>
    <w:rsid w:val="007E31F0"/>
    <w:rsid w:val="007E4FE9"/>
    <w:rsid w:val="007E606E"/>
    <w:rsid w:val="007E6696"/>
    <w:rsid w:val="007E707B"/>
    <w:rsid w:val="007E75D0"/>
    <w:rsid w:val="007E7988"/>
    <w:rsid w:val="007F0060"/>
    <w:rsid w:val="007F00B9"/>
    <w:rsid w:val="007F0AB3"/>
    <w:rsid w:val="007F1678"/>
    <w:rsid w:val="007F21FE"/>
    <w:rsid w:val="007F3AEE"/>
    <w:rsid w:val="007F4471"/>
    <w:rsid w:val="007F46A0"/>
    <w:rsid w:val="007F4824"/>
    <w:rsid w:val="007F525E"/>
    <w:rsid w:val="007F5675"/>
    <w:rsid w:val="007F5785"/>
    <w:rsid w:val="007F5B56"/>
    <w:rsid w:val="007F60D4"/>
    <w:rsid w:val="007F6488"/>
    <w:rsid w:val="007F7D71"/>
    <w:rsid w:val="008021E2"/>
    <w:rsid w:val="0080225C"/>
    <w:rsid w:val="008024E4"/>
    <w:rsid w:val="00802780"/>
    <w:rsid w:val="00803B10"/>
    <w:rsid w:val="00804AD5"/>
    <w:rsid w:val="00804F87"/>
    <w:rsid w:val="0080563C"/>
    <w:rsid w:val="00805935"/>
    <w:rsid w:val="008060EB"/>
    <w:rsid w:val="0080627B"/>
    <w:rsid w:val="0080660B"/>
    <w:rsid w:val="008067AA"/>
    <w:rsid w:val="00806993"/>
    <w:rsid w:val="008077C0"/>
    <w:rsid w:val="00810C2C"/>
    <w:rsid w:val="00810E57"/>
    <w:rsid w:val="00811381"/>
    <w:rsid w:val="00812347"/>
    <w:rsid w:val="00813DE2"/>
    <w:rsid w:val="00814266"/>
    <w:rsid w:val="00814C61"/>
    <w:rsid w:val="00814DD5"/>
    <w:rsid w:val="00814F1A"/>
    <w:rsid w:val="0081536C"/>
    <w:rsid w:val="0081561A"/>
    <w:rsid w:val="0081722C"/>
    <w:rsid w:val="00817EFA"/>
    <w:rsid w:val="00821FF6"/>
    <w:rsid w:val="00822ED1"/>
    <w:rsid w:val="00823084"/>
    <w:rsid w:val="0082328F"/>
    <w:rsid w:val="00823C9E"/>
    <w:rsid w:val="00824168"/>
    <w:rsid w:val="0082426B"/>
    <w:rsid w:val="008257BA"/>
    <w:rsid w:val="00825820"/>
    <w:rsid w:val="00825DBD"/>
    <w:rsid w:val="0082705A"/>
    <w:rsid w:val="00827667"/>
    <w:rsid w:val="0083028B"/>
    <w:rsid w:val="00830645"/>
    <w:rsid w:val="0083165A"/>
    <w:rsid w:val="00832B7B"/>
    <w:rsid w:val="00835F80"/>
    <w:rsid w:val="00837B41"/>
    <w:rsid w:val="00837FBC"/>
    <w:rsid w:val="00840EF3"/>
    <w:rsid w:val="00840F10"/>
    <w:rsid w:val="0084156D"/>
    <w:rsid w:val="0084182F"/>
    <w:rsid w:val="00842599"/>
    <w:rsid w:val="00842EF1"/>
    <w:rsid w:val="00842F60"/>
    <w:rsid w:val="00843EFE"/>
    <w:rsid w:val="00843F84"/>
    <w:rsid w:val="00844719"/>
    <w:rsid w:val="008448DC"/>
    <w:rsid w:val="00844EC2"/>
    <w:rsid w:val="00844F5C"/>
    <w:rsid w:val="00845613"/>
    <w:rsid w:val="00846AED"/>
    <w:rsid w:val="00846DF4"/>
    <w:rsid w:val="00851FDA"/>
    <w:rsid w:val="00852C93"/>
    <w:rsid w:val="00852CBE"/>
    <w:rsid w:val="00853740"/>
    <w:rsid w:val="00853D7A"/>
    <w:rsid w:val="00854C5E"/>
    <w:rsid w:val="00854C8E"/>
    <w:rsid w:val="00854D09"/>
    <w:rsid w:val="008552FB"/>
    <w:rsid w:val="00855E15"/>
    <w:rsid w:val="00856018"/>
    <w:rsid w:val="00856926"/>
    <w:rsid w:val="0085714E"/>
    <w:rsid w:val="008574E8"/>
    <w:rsid w:val="008602C3"/>
    <w:rsid w:val="0086153E"/>
    <w:rsid w:val="00861F77"/>
    <w:rsid w:val="00862290"/>
    <w:rsid w:val="0086281D"/>
    <w:rsid w:val="00863583"/>
    <w:rsid w:val="00863C8C"/>
    <w:rsid w:val="00864829"/>
    <w:rsid w:val="0086493F"/>
    <w:rsid w:val="00864F00"/>
    <w:rsid w:val="0086611C"/>
    <w:rsid w:val="00866AE5"/>
    <w:rsid w:val="008676D2"/>
    <w:rsid w:val="008705F3"/>
    <w:rsid w:val="00870D5E"/>
    <w:rsid w:val="00871DED"/>
    <w:rsid w:val="0087232B"/>
    <w:rsid w:val="0087238C"/>
    <w:rsid w:val="008725C5"/>
    <w:rsid w:val="008729DD"/>
    <w:rsid w:val="008735A4"/>
    <w:rsid w:val="00873DC8"/>
    <w:rsid w:val="00873E4B"/>
    <w:rsid w:val="008740AD"/>
    <w:rsid w:val="008745BF"/>
    <w:rsid w:val="00875CC1"/>
    <w:rsid w:val="0087625A"/>
    <w:rsid w:val="00876332"/>
    <w:rsid w:val="008763C2"/>
    <w:rsid w:val="0087682D"/>
    <w:rsid w:val="00876B39"/>
    <w:rsid w:val="00876F2D"/>
    <w:rsid w:val="00877D3B"/>
    <w:rsid w:val="0088143B"/>
    <w:rsid w:val="008816B9"/>
    <w:rsid w:val="0088193B"/>
    <w:rsid w:val="008828D3"/>
    <w:rsid w:val="00883296"/>
    <w:rsid w:val="00883CDD"/>
    <w:rsid w:val="00884840"/>
    <w:rsid w:val="00884C5A"/>
    <w:rsid w:val="00884C85"/>
    <w:rsid w:val="008855A1"/>
    <w:rsid w:val="00885D14"/>
    <w:rsid w:val="00886BE0"/>
    <w:rsid w:val="00886CDD"/>
    <w:rsid w:val="008874E2"/>
    <w:rsid w:val="00887AF0"/>
    <w:rsid w:val="00887C27"/>
    <w:rsid w:val="00887F63"/>
    <w:rsid w:val="00890684"/>
    <w:rsid w:val="00890ADC"/>
    <w:rsid w:val="00890DCD"/>
    <w:rsid w:val="00891035"/>
    <w:rsid w:val="00891422"/>
    <w:rsid w:val="00891651"/>
    <w:rsid w:val="00891746"/>
    <w:rsid w:val="00892872"/>
    <w:rsid w:val="0089287C"/>
    <w:rsid w:val="00892906"/>
    <w:rsid w:val="00892D70"/>
    <w:rsid w:val="0089305C"/>
    <w:rsid w:val="00894630"/>
    <w:rsid w:val="00894924"/>
    <w:rsid w:val="00895434"/>
    <w:rsid w:val="00895918"/>
    <w:rsid w:val="0089795F"/>
    <w:rsid w:val="008A0649"/>
    <w:rsid w:val="008A0BA0"/>
    <w:rsid w:val="008A126D"/>
    <w:rsid w:val="008A1CA1"/>
    <w:rsid w:val="008A2069"/>
    <w:rsid w:val="008A3F5F"/>
    <w:rsid w:val="008A492F"/>
    <w:rsid w:val="008A5E25"/>
    <w:rsid w:val="008A6081"/>
    <w:rsid w:val="008A6C4E"/>
    <w:rsid w:val="008A7098"/>
    <w:rsid w:val="008A7300"/>
    <w:rsid w:val="008B00DB"/>
    <w:rsid w:val="008B058B"/>
    <w:rsid w:val="008B0707"/>
    <w:rsid w:val="008B2272"/>
    <w:rsid w:val="008B306D"/>
    <w:rsid w:val="008B39A9"/>
    <w:rsid w:val="008B3DFD"/>
    <w:rsid w:val="008B43C6"/>
    <w:rsid w:val="008B480C"/>
    <w:rsid w:val="008B4AAD"/>
    <w:rsid w:val="008B55AD"/>
    <w:rsid w:val="008B5D47"/>
    <w:rsid w:val="008B6B5E"/>
    <w:rsid w:val="008B720B"/>
    <w:rsid w:val="008B74DD"/>
    <w:rsid w:val="008C00EA"/>
    <w:rsid w:val="008C27FD"/>
    <w:rsid w:val="008C304F"/>
    <w:rsid w:val="008C3EFD"/>
    <w:rsid w:val="008C43F8"/>
    <w:rsid w:val="008C485D"/>
    <w:rsid w:val="008C4934"/>
    <w:rsid w:val="008C49C5"/>
    <w:rsid w:val="008C5217"/>
    <w:rsid w:val="008C5B2F"/>
    <w:rsid w:val="008C5E9D"/>
    <w:rsid w:val="008C5F26"/>
    <w:rsid w:val="008C71D4"/>
    <w:rsid w:val="008C7D9A"/>
    <w:rsid w:val="008D0099"/>
    <w:rsid w:val="008D0100"/>
    <w:rsid w:val="008D09C6"/>
    <w:rsid w:val="008D0E62"/>
    <w:rsid w:val="008D1D49"/>
    <w:rsid w:val="008D1E20"/>
    <w:rsid w:val="008D2601"/>
    <w:rsid w:val="008D274D"/>
    <w:rsid w:val="008D36D3"/>
    <w:rsid w:val="008D37A0"/>
    <w:rsid w:val="008D3B07"/>
    <w:rsid w:val="008D3E23"/>
    <w:rsid w:val="008D4189"/>
    <w:rsid w:val="008D43A2"/>
    <w:rsid w:val="008D4B79"/>
    <w:rsid w:val="008D52EF"/>
    <w:rsid w:val="008D544B"/>
    <w:rsid w:val="008D5F78"/>
    <w:rsid w:val="008D758D"/>
    <w:rsid w:val="008D7C67"/>
    <w:rsid w:val="008E02FA"/>
    <w:rsid w:val="008E06A0"/>
    <w:rsid w:val="008E17DC"/>
    <w:rsid w:val="008E2FE6"/>
    <w:rsid w:val="008E42D1"/>
    <w:rsid w:val="008E5D42"/>
    <w:rsid w:val="008E5F42"/>
    <w:rsid w:val="008E6EA4"/>
    <w:rsid w:val="008E6FAE"/>
    <w:rsid w:val="008E7B5F"/>
    <w:rsid w:val="008F010D"/>
    <w:rsid w:val="008F0540"/>
    <w:rsid w:val="008F18B9"/>
    <w:rsid w:val="008F1993"/>
    <w:rsid w:val="008F2047"/>
    <w:rsid w:val="008F2DF6"/>
    <w:rsid w:val="008F2E04"/>
    <w:rsid w:val="008F310E"/>
    <w:rsid w:val="008F3D77"/>
    <w:rsid w:val="008F3DB2"/>
    <w:rsid w:val="008F573B"/>
    <w:rsid w:val="008F657C"/>
    <w:rsid w:val="008F66B6"/>
    <w:rsid w:val="0090091F"/>
    <w:rsid w:val="00901569"/>
    <w:rsid w:val="009033A5"/>
    <w:rsid w:val="00905098"/>
    <w:rsid w:val="00905280"/>
    <w:rsid w:val="00905294"/>
    <w:rsid w:val="009053E5"/>
    <w:rsid w:val="0090595A"/>
    <w:rsid w:val="00906041"/>
    <w:rsid w:val="009062CA"/>
    <w:rsid w:val="00906502"/>
    <w:rsid w:val="00906964"/>
    <w:rsid w:val="009101E2"/>
    <w:rsid w:val="009102C2"/>
    <w:rsid w:val="009104CF"/>
    <w:rsid w:val="00911903"/>
    <w:rsid w:val="009122E7"/>
    <w:rsid w:val="0091255B"/>
    <w:rsid w:val="0091325B"/>
    <w:rsid w:val="00913E5B"/>
    <w:rsid w:val="00914236"/>
    <w:rsid w:val="00914B37"/>
    <w:rsid w:val="0091676D"/>
    <w:rsid w:val="00916DB3"/>
    <w:rsid w:val="00917236"/>
    <w:rsid w:val="009175F3"/>
    <w:rsid w:val="009203D8"/>
    <w:rsid w:val="009204BF"/>
    <w:rsid w:val="0092055B"/>
    <w:rsid w:val="00920A2A"/>
    <w:rsid w:val="00920ABB"/>
    <w:rsid w:val="0092273C"/>
    <w:rsid w:val="009238D9"/>
    <w:rsid w:val="00923FCD"/>
    <w:rsid w:val="00924149"/>
    <w:rsid w:val="00924E6E"/>
    <w:rsid w:val="009252C7"/>
    <w:rsid w:val="009263DE"/>
    <w:rsid w:val="009267DE"/>
    <w:rsid w:val="00926E6F"/>
    <w:rsid w:val="00927A89"/>
    <w:rsid w:val="009308DE"/>
    <w:rsid w:val="009316C4"/>
    <w:rsid w:val="0093206A"/>
    <w:rsid w:val="00932A99"/>
    <w:rsid w:val="00933FA6"/>
    <w:rsid w:val="00934990"/>
    <w:rsid w:val="00934A96"/>
    <w:rsid w:val="00935233"/>
    <w:rsid w:val="009357FF"/>
    <w:rsid w:val="009358B4"/>
    <w:rsid w:val="00935A9E"/>
    <w:rsid w:val="00935CD0"/>
    <w:rsid w:val="00935FBC"/>
    <w:rsid w:val="00936448"/>
    <w:rsid w:val="00936E54"/>
    <w:rsid w:val="00936F31"/>
    <w:rsid w:val="00937570"/>
    <w:rsid w:val="00937BCA"/>
    <w:rsid w:val="00941438"/>
    <w:rsid w:val="00941C58"/>
    <w:rsid w:val="00942F17"/>
    <w:rsid w:val="00943DAE"/>
    <w:rsid w:val="00943E18"/>
    <w:rsid w:val="00944158"/>
    <w:rsid w:val="00944733"/>
    <w:rsid w:val="00944898"/>
    <w:rsid w:val="0094655B"/>
    <w:rsid w:val="00947F37"/>
    <w:rsid w:val="00950822"/>
    <w:rsid w:val="00950A95"/>
    <w:rsid w:val="00951414"/>
    <w:rsid w:val="00951A3C"/>
    <w:rsid w:val="00951A95"/>
    <w:rsid w:val="0095220C"/>
    <w:rsid w:val="0095318D"/>
    <w:rsid w:val="009538CC"/>
    <w:rsid w:val="00953956"/>
    <w:rsid w:val="009544B9"/>
    <w:rsid w:val="0095482C"/>
    <w:rsid w:val="00954E0C"/>
    <w:rsid w:val="00955692"/>
    <w:rsid w:val="00955AED"/>
    <w:rsid w:val="00956711"/>
    <w:rsid w:val="00956743"/>
    <w:rsid w:val="00957B38"/>
    <w:rsid w:val="00960E76"/>
    <w:rsid w:val="00961888"/>
    <w:rsid w:val="0096254A"/>
    <w:rsid w:val="00962DA7"/>
    <w:rsid w:val="00962F15"/>
    <w:rsid w:val="009634D0"/>
    <w:rsid w:val="009639AF"/>
    <w:rsid w:val="00963E6C"/>
    <w:rsid w:val="00963F4A"/>
    <w:rsid w:val="009654A1"/>
    <w:rsid w:val="00965681"/>
    <w:rsid w:val="0096602F"/>
    <w:rsid w:val="00967056"/>
    <w:rsid w:val="00967104"/>
    <w:rsid w:val="009671D9"/>
    <w:rsid w:val="0096749C"/>
    <w:rsid w:val="0096777D"/>
    <w:rsid w:val="00967BE2"/>
    <w:rsid w:val="00967FA0"/>
    <w:rsid w:val="00970755"/>
    <w:rsid w:val="009718F9"/>
    <w:rsid w:val="00971D48"/>
    <w:rsid w:val="00972644"/>
    <w:rsid w:val="009726CB"/>
    <w:rsid w:val="00974485"/>
    <w:rsid w:val="0097576A"/>
    <w:rsid w:val="00975EED"/>
    <w:rsid w:val="00976C4D"/>
    <w:rsid w:val="00976CAE"/>
    <w:rsid w:val="0098075F"/>
    <w:rsid w:val="009811FB"/>
    <w:rsid w:val="00981BEC"/>
    <w:rsid w:val="00982131"/>
    <w:rsid w:val="00982A99"/>
    <w:rsid w:val="00982E95"/>
    <w:rsid w:val="009839A5"/>
    <w:rsid w:val="00983E5A"/>
    <w:rsid w:val="00985539"/>
    <w:rsid w:val="00985691"/>
    <w:rsid w:val="00985743"/>
    <w:rsid w:val="00985845"/>
    <w:rsid w:val="009860B0"/>
    <w:rsid w:val="009863FE"/>
    <w:rsid w:val="009866F0"/>
    <w:rsid w:val="009874C6"/>
    <w:rsid w:val="009877FD"/>
    <w:rsid w:val="0099049F"/>
    <w:rsid w:val="009910AA"/>
    <w:rsid w:val="00991736"/>
    <w:rsid w:val="009917C4"/>
    <w:rsid w:val="00991C52"/>
    <w:rsid w:val="00991CA2"/>
    <w:rsid w:val="0099353A"/>
    <w:rsid w:val="009942C0"/>
    <w:rsid w:val="009943B9"/>
    <w:rsid w:val="009944BA"/>
    <w:rsid w:val="0099568C"/>
    <w:rsid w:val="00995D1B"/>
    <w:rsid w:val="00996347"/>
    <w:rsid w:val="00997254"/>
    <w:rsid w:val="00997386"/>
    <w:rsid w:val="009978ED"/>
    <w:rsid w:val="009A04A7"/>
    <w:rsid w:val="009A0B33"/>
    <w:rsid w:val="009A0C8C"/>
    <w:rsid w:val="009A10B3"/>
    <w:rsid w:val="009A1479"/>
    <w:rsid w:val="009A197B"/>
    <w:rsid w:val="009A2CE9"/>
    <w:rsid w:val="009A3833"/>
    <w:rsid w:val="009A3922"/>
    <w:rsid w:val="009A3CD5"/>
    <w:rsid w:val="009A44F9"/>
    <w:rsid w:val="009A4AAD"/>
    <w:rsid w:val="009A4B15"/>
    <w:rsid w:val="009A4E9E"/>
    <w:rsid w:val="009A4EC6"/>
    <w:rsid w:val="009A57FE"/>
    <w:rsid w:val="009A5866"/>
    <w:rsid w:val="009A5868"/>
    <w:rsid w:val="009A6418"/>
    <w:rsid w:val="009A6686"/>
    <w:rsid w:val="009B0AD0"/>
    <w:rsid w:val="009B0C62"/>
    <w:rsid w:val="009B15B9"/>
    <w:rsid w:val="009B1850"/>
    <w:rsid w:val="009B3CB3"/>
    <w:rsid w:val="009B42B3"/>
    <w:rsid w:val="009B5497"/>
    <w:rsid w:val="009B5683"/>
    <w:rsid w:val="009B6736"/>
    <w:rsid w:val="009B722E"/>
    <w:rsid w:val="009C0764"/>
    <w:rsid w:val="009C1F50"/>
    <w:rsid w:val="009C3A3A"/>
    <w:rsid w:val="009C4A4C"/>
    <w:rsid w:val="009C6390"/>
    <w:rsid w:val="009C6A89"/>
    <w:rsid w:val="009C718E"/>
    <w:rsid w:val="009C79C0"/>
    <w:rsid w:val="009D0417"/>
    <w:rsid w:val="009D065E"/>
    <w:rsid w:val="009D0F7A"/>
    <w:rsid w:val="009D1485"/>
    <w:rsid w:val="009D15ED"/>
    <w:rsid w:val="009D1A82"/>
    <w:rsid w:val="009D1E94"/>
    <w:rsid w:val="009D1F3D"/>
    <w:rsid w:val="009D1FBA"/>
    <w:rsid w:val="009D5BFD"/>
    <w:rsid w:val="009D62A7"/>
    <w:rsid w:val="009D738D"/>
    <w:rsid w:val="009D794D"/>
    <w:rsid w:val="009E026A"/>
    <w:rsid w:val="009E1432"/>
    <w:rsid w:val="009E17B0"/>
    <w:rsid w:val="009E196A"/>
    <w:rsid w:val="009E1A06"/>
    <w:rsid w:val="009E1AAD"/>
    <w:rsid w:val="009E24D4"/>
    <w:rsid w:val="009E2658"/>
    <w:rsid w:val="009E38CA"/>
    <w:rsid w:val="009E392A"/>
    <w:rsid w:val="009E39A9"/>
    <w:rsid w:val="009E3CAF"/>
    <w:rsid w:val="009E67E7"/>
    <w:rsid w:val="009E67F8"/>
    <w:rsid w:val="009E7371"/>
    <w:rsid w:val="009E7633"/>
    <w:rsid w:val="009E7A62"/>
    <w:rsid w:val="009E7E2C"/>
    <w:rsid w:val="009F05AD"/>
    <w:rsid w:val="009F096B"/>
    <w:rsid w:val="009F1CBF"/>
    <w:rsid w:val="009F1F39"/>
    <w:rsid w:val="009F212A"/>
    <w:rsid w:val="009F2D99"/>
    <w:rsid w:val="009F3078"/>
    <w:rsid w:val="009F3486"/>
    <w:rsid w:val="009F37F4"/>
    <w:rsid w:val="009F3C89"/>
    <w:rsid w:val="009F3D86"/>
    <w:rsid w:val="009F488F"/>
    <w:rsid w:val="009F4E80"/>
    <w:rsid w:val="009F53D4"/>
    <w:rsid w:val="009F5658"/>
    <w:rsid w:val="009F6252"/>
    <w:rsid w:val="009F6658"/>
    <w:rsid w:val="009F6874"/>
    <w:rsid w:val="009F7021"/>
    <w:rsid w:val="009F714E"/>
    <w:rsid w:val="00A011DC"/>
    <w:rsid w:val="00A0177C"/>
    <w:rsid w:val="00A01942"/>
    <w:rsid w:val="00A01A2A"/>
    <w:rsid w:val="00A02AA5"/>
    <w:rsid w:val="00A02F3A"/>
    <w:rsid w:val="00A0300C"/>
    <w:rsid w:val="00A03043"/>
    <w:rsid w:val="00A0399E"/>
    <w:rsid w:val="00A03CFC"/>
    <w:rsid w:val="00A03DD0"/>
    <w:rsid w:val="00A0400E"/>
    <w:rsid w:val="00A04355"/>
    <w:rsid w:val="00A04D68"/>
    <w:rsid w:val="00A069EE"/>
    <w:rsid w:val="00A0752E"/>
    <w:rsid w:val="00A075C5"/>
    <w:rsid w:val="00A07F8C"/>
    <w:rsid w:val="00A07FEE"/>
    <w:rsid w:val="00A10598"/>
    <w:rsid w:val="00A1085F"/>
    <w:rsid w:val="00A10B7C"/>
    <w:rsid w:val="00A11076"/>
    <w:rsid w:val="00A115BB"/>
    <w:rsid w:val="00A11E85"/>
    <w:rsid w:val="00A12795"/>
    <w:rsid w:val="00A12A2D"/>
    <w:rsid w:val="00A12B16"/>
    <w:rsid w:val="00A13441"/>
    <w:rsid w:val="00A13C83"/>
    <w:rsid w:val="00A13D8E"/>
    <w:rsid w:val="00A14816"/>
    <w:rsid w:val="00A15CD3"/>
    <w:rsid w:val="00A16624"/>
    <w:rsid w:val="00A1683B"/>
    <w:rsid w:val="00A16ABC"/>
    <w:rsid w:val="00A16BF3"/>
    <w:rsid w:val="00A16EF4"/>
    <w:rsid w:val="00A17A14"/>
    <w:rsid w:val="00A17FDC"/>
    <w:rsid w:val="00A2044C"/>
    <w:rsid w:val="00A207F3"/>
    <w:rsid w:val="00A2289D"/>
    <w:rsid w:val="00A230C5"/>
    <w:rsid w:val="00A23AFC"/>
    <w:rsid w:val="00A247FD"/>
    <w:rsid w:val="00A24912"/>
    <w:rsid w:val="00A249AB"/>
    <w:rsid w:val="00A24CEA"/>
    <w:rsid w:val="00A2507A"/>
    <w:rsid w:val="00A259DD"/>
    <w:rsid w:val="00A25EFD"/>
    <w:rsid w:val="00A30252"/>
    <w:rsid w:val="00A30267"/>
    <w:rsid w:val="00A316C7"/>
    <w:rsid w:val="00A31F00"/>
    <w:rsid w:val="00A3234F"/>
    <w:rsid w:val="00A33762"/>
    <w:rsid w:val="00A33B97"/>
    <w:rsid w:val="00A34B09"/>
    <w:rsid w:val="00A34DE9"/>
    <w:rsid w:val="00A35104"/>
    <w:rsid w:val="00A35A12"/>
    <w:rsid w:val="00A35A9E"/>
    <w:rsid w:val="00A35CF5"/>
    <w:rsid w:val="00A35F88"/>
    <w:rsid w:val="00A3787C"/>
    <w:rsid w:val="00A37A89"/>
    <w:rsid w:val="00A4082C"/>
    <w:rsid w:val="00A40F4B"/>
    <w:rsid w:val="00A41843"/>
    <w:rsid w:val="00A41D9C"/>
    <w:rsid w:val="00A42048"/>
    <w:rsid w:val="00A42051"/>
    <w:rsid w:val="00A42C9E"/>
    <w:rsid w:val="00A431B7"/>
    <w:rsid w:val="00A439E3"/>
    <w:rsid w:val="00A443CA"/>
    <w:rsid w:val="00A4509E"/>
    <w:rsid w:val="00A4513E"/>
    <w:rsid w:val="00A4547E"/>
    <w:rsid w:val="00A45607"/>
    <w:rsid w:val="00A45DC5"/>
    <w:rsid w:val="00A45F67"/>
    <w:rsid w:val="00A46345"/>
    <w:rsid w:val="00A4676C"/>
    <w:rsid w:val="00A46B92"/>
    <w:rsid w:val="00A46C18"/>
    <w:rsid w:val="00A4716E"/>
    <w:rsid w:val="00A4756A"/>
    <w:rsid w:val="00A47915"/>
    <w:rsid w:val="00A47FDE"/>
    <w:rsid w:val="00A50E5D"/>
    <w:rsid w:val="00A50F3A"/>
    <w:rsid w:val="00A5245A"/>
    <w:rsid w:val="00A524AA"/>
    <w:rsid w:val="00A52986"/>
    <w:rsid w:val="00A52A50"/>
    <w:rsid w:val="00A53FE2"/>
    <w:rsid w:val="00A54538"/>
    <w:rsid w:val="00A55709"/>
    <w:rsid w:val="00A55953"/>
    <w:rsid w:val="00A55E7A"/>
    <w:rsid w:val="00A566AC"/>
    <w:rsid w:val="00A56B17"/>
    <w:rsid w:val="00A574EE"/>
    <w:rsid w:val="00A57E57"/>
    <w:rsid w:val="00A60229"/>
    <w:rsid w:val="00A60389"/>
    <w:rsid w:val="00A60EC4"/>
    <w:rsid w:val="00A62029"/>
    <w:rsid w:val="00A62FFC"/>
    <w:rsid w:val="00A645A4"/>
    <w:rsid w:val="00A649C6"/>
    <w:rsid w:val="00A64B49"/>
    <w:rsid w:val="00A6627E"/>
    <w:rsid w:val="00A66CE1"/>
    <w:rsid w:val="00A670DE"/>
    <w:rsid w:val="00A67346"/>
    <w:rsid w:val="00A70F1D"/>
    <w:rsid w:val="00A729E9"/>
    <w:rsid w:val="00A72B13"/>
    <w:rsid w:val="00A72F91"/>
    <w:rsid w:val="00A74D6D"/>
    <w:rsid w:val="00A74EFA"/>
    <w:rsid w:val="00A74F9D"/>
    <w:rsid w:val="00A74FE4"/>
    <w:rsid w:val="00A7543F"/>
    <w:rsid w:val="00A758B6"/>
    <w:rsid w:val="00A76498"/>
    <w:rsid w:val="00A80562"/>
    <w:rsid w:val="00A8070C"/>
    <w:rsid w:val="00A81CFD"/>
    <w:rsid w:val="00A81FB1"/>
    <w:rsid w:val="00A82597"/>
    <w:rsid w:val="00A8325F"/>
    <w:rsid w:val="00A84556"/>
    <w:rsid w:val="00A85254"/>
    <w:rsid w:val="00A8580A"/>
    <w:rsid w:val="00A85DBE"/>
    <w:rsid w:val="00A8665D"/>
    <w:rsid w:val="00A869EA"/>
    <w:rsid w:val="00A86DF7"/>
    <w:rsid w:val="00A87198"/>
    <w:rsid w:val="00A92383"/>
    <w:rsid w:val="00A92467"/>
    <w:rsid w:val="00A92531"/>
    <w:rsid w:val="00A92722"/>
    <w:rsid w:val="00A9278F"/>
    <w:rsid w:val="00A930E1"/>
    <w:rsid w:val="00A930F0"/>
    <w:rsid w:val="00A9349A"/>
    <w:rsid w:val="00A93714"/>
    <w:rsid w:val="00A9380C"/>
    <w:rsid w:val="00A93A12"/>
    <w:rsid w:val="00A94E40"/>
    <w:rsid w:val="00A95811"/>
    <w:rsid w:val="00A95D38"/>
    <w:rsid w:val="00A95F9C"/>
    <w:rsid w:val="00A97BCC"/>
    <w:rsid w:val="00AA01C4"/>
    <w:rsid w:val="00AA0252"/>
    <w:rsid w:val="00AA08E6"/>
    <w:rsid w:val="00AA0D69"/>
    <w:rsid w:val="00AA11E4"/>
    <w:rsid w:val="00AA1B93"/>
    <w:rsid w:val="00AA1DB1"/>
    <w:rsid w:val="00AA3E48"/>
    <w:rsid w:val="00AA4877"/>
    <w:rsid w:val="00AA6300"/>
    <w:rsid w:val="00AA65D3"/>
    <w:rsid w:val="00AA7ECD"/>
    <w:rsid w:val="00AB067C"/>
    <w:rsid w:val="00AB06E4"/>
    <w:rsid w:val="00AB1DB4"/>
    <w:rsid w:val="00AB2BF0"/>
    <w:rsid w:val="00AB388A"/>
    <w:rsid w:val="00AB5FA5"/>
    <w:rsid w:val="00AB6027"/>
    <w:rsid w:val="00AB6485"/>
    <w:rsid w:val="00AB694C"/>
    <w:rsid w:val="00AB7E2D"/>
    <w:rsid w:val="00AB7E62"/>
    <w:rsid w:val="00AC0E0A"/>
    <w:rsid w:val="00AC19D2"/>
    <w:rsid w:val="00AC24B4"/>
    <w:rsid w:val="00AC2A99"/>
    <w:rsid w:val="00AC33FA"/>
    <w:rsid w:val="00AC364C"/>
    <w:rsid w:val="00AC4CE9"/>
    <w:rsid w:val="00AC4F21"/>
    <w:rsid w:val="00AC50D5"/>
    <w:rsid w:val="00AC512F"/>
    <w:rsid w:val="00AC5768"/>
    <w:rsid w:val="00AC7356"/>
    <w:rsid w:val="00AD0925"/>
    <w:rsid w:val="00AD10A0"/>
    <w:rsid w:val="00AD14E3"/>
    <w:rsid w:val="00AD1BDA"/>
    <w:rsid w:val="00AD270C"/>
    <w:rsid w:val="00AD2B90"/>
    <w:rsid w:val="00AD3705"/>
    <w:rsid w:val="00AD3760"/>
    <w:rsid w:val="00AD393C"/>
    <w:rsid w:val="00AD5309"/>
    <w:rsid w:val="00AD5AD3"/>
    <w:rsid w:val="00AD5EDF"/>
    <w:rsid w:val="00AD70F8"/>
    <w:rsid w:val="00AD7610"/>
    <w:rsid w:val="00AD7744"/>
    <w:rsid w:val="00AE1E79"/>
    <w:rsid w:val="00AE2F96"/>
    <w:rsid w:val="00AE3EFF"/>
    <w:rsid w:val="00AE4756"/>
    <w:rsid w:val="00AE5E80"/>
    <w:rsid w:val="00AF03D6"/>
    <w:rsid w:val="00AF0583"/>
    <w:rsid w:val="00AF0E87"/>
    <w:rsid w:val="00AF1B57"/>
    <w:rsid w:val="00AF2200"/>
    <w:rsid w:val="00AF39F6"/>
    <w:rsid w:val="00AF4793"/>
    <w:rsid w:val="00AF546E"/>
    <w:rsid w:val="00AF576B"/>
    <w:rsid w:val="00AF6A4C"/>
    <w:rsid w:val="00AF795F"/>
    <w:rsid w:val="00AF7B20"/>
    <w:rsid w:val="00AF7C98"/>
    <w:rsid w:val="00B00149"/>
    <w:rsid w:val="00B025F4"/>
    <w:rsid w:val="00B0280A"/>
    <w:rsid w:val="00B037FF"/>
    <w:rsid w:val="00B03821"/>
    <w:rsid w:val="00B03ABB"/>
    <w:rsid w:val="00B05599"/>
    <w:rsid w:val="00B0581A"/>
    <w:rsid w:val="00B06508"/>
    <w:rsid w:val="00B06A42"/>
    <w:rsid w:val="00B079CB"/>
    <w:rsid w:val="00B10565"/>
    <w:rsid w:val="00B10884"/>
    <w:rsid w:val="00B11166"/>
    <w:rsid w:val="00B11894"/>
    <w:rsid w:val="00B129C8"/>
    <w:rsid w:val="00B12A29"/>
    <w:rsid w:val="00B131FD"/>
    <w:rsid w:val="00B13DD0"/>
    <w:rsid w:val="00B142DD"/>
    <w:rsid w:val="00B15D3E"/>
    <w:rsid w:val="00B168FB"/>
    <w:rsid w:val="00B16D3E"/>
    <w:rsid w:val="00B20C05"/>
    <w:rsid w:val="00B21CB5"/>
    <w:rsid w:val="00B21D73"/>
    <w:rsid w:val="00B23CC8"/>
    <w:rsid w:val="00B25599"/>
    <w:rsid w:val="00B257F9"/>
    <w:rsid w:val="00B258CB"/>
    <w:rsid w:val="00B2616D"/>
    <w:rsid w:val="00B26980"/>
    <w:rsid w:val="00B26A4E"/>
    <w:rsid w:val="00B26D59"/>
    <w:rsid w:val="00B27572"/>
    <w:rsid w:val="00B300C7"/>
    <w:rsid w:val="00B304ED"/>
    <w:rsid w:val="00B30C7F"/>
    <w:rsid w:val="00B31D70"/>
    <w:rsid w:val="00B31E4F"/>
    <w:rsid w:val="00B31EA6"/>
    <w:rsid w:val="00B32E7F"/>
    <w:rsid w:val="00B32FEA"/>
    <w:rsid w:val="00B34AF3"/>
    <w:rsid w:val="00B35C7A"/>
    <w:rsid w:val="00B35DF1"/>
    <w:rsid w:val="00B363D5"/>
    <w:rsid w:val="00B37250"/>
    <w:rsid w:val="00B37492"/>
    <w:rsid w:val="00B37E8B"/>
    <w:rsid w:val="00B40078"/>
    <w:rsid w:val="00B41132"/>
    <w:rsid w:val="00B41FCE"/>
    <w:rsid w:val="00B42DF1"/>
    <w:rsid w:val="00B42F89"/>
    <w:rsid w:val="00B430AD"/>
    <w:rsid w:val="00B439F3"/>
    <w:rsid w:val="00B43A7C"/>
    <w:rsid w:val="00B4400E"/>
    <w:rsid w:val="00B446C6"/>
    <w:rsid w:val="00B458E4"/>
    <w:rsid w:val="00B46555"/>
    <w:rsid w:val="00B467F6"/>
    <w:rsid w:val="00B470BF"/>
    <w:rsid w:val="00B47206"/>
    <w:rsid w:val="00B4738C"/>
    <w:rsid w:val="00B47FCE"/>
    <w:rsid w:val="00B50274"/>
    <w:rsid w:val="00B51043"/>
    <w:rsid w:val="00B524F9"/>
    <w:rsid w:val="00B52ACF"/>
    <w:rsid w:val="00B52F78"/>
    <w:rsid w:val="00B531EA"/>
    <w:rsid w:val="00B532F7"/>
    <w:rsid w:val="00B55D3B"/>
    <w:rsid w:val="00B56038"/>
    <w:rsid w:val="00B560E8"/>
    <w:rsid w:val="00B573F9"/>
    <w:rsid w:val="00B57AE5"/>
    <w:rsid w:val="00B60C28"/>
    <w:rsid w:val="00B626D9"/>
    <w:rsid w:val="00B626EC"/>
    <w:rsid w:val="00B637A1"/>
    <w:rsid w:val="00B642AC"/>
    <w:rsid w:val="00B6441A"/>
    <w:rsid w:val="00B66902"/>
    <w:rsid w:val="00B67A0F"/>
    <w:rsid w:val="00B7090A"/>
    <w:rsid w:val="00B70D63"/>
    <w:rsid w:val="00B70E6E"/>
    <w:rsid w:val="00B71DF4"/>
    <w:rsid w:val="00B7295A"/>
    <w:rsid w:val="00B72ABB"/>
    <w:rsid w:val="00B72DB6"/>
    <w:rsid w:val="00B73476"/>
    <w:rsid w:val="00B7488D"/>
    <w:rsid w:val="00B74FE6"/>
    <w:rsid w:val="00B75089"/>
    <w:rsid w:val="00B7583F"/>
    <w:rsid w:val="00B75893"/>
    <w:rsid w:val="00B75D32"/>
    <w:rsid w:val="00B7636E"/>
    <w:rsid w:val="00B767CC"/>
    <w:rsid w:val="00B768FF"/>
    <w:rsid w:val="00B76AF8"/>
    <w:rsid w:val="00B76F95"/>
    <w:rsid w:val="00B77574"/>
    <w:rsid w:val="00B77DF4"/>
    <w:rsid w:val="00B80050"/>
    <w:rsid w:val="00B80F34"/>
    <w:rsid w:val="00B82156"/>
    <w:rsid w:val="00B82159"/>
    <w:rsid w:val="00B82820"/>
    <w:rsid w:val="00B82A4E"/>
    <w:rsid w:val="00B8352A"/>
    <w:rsid w:val="00B83883"/>
    <w:rsid w:val="00B83FBF"/>
    <w:rsid w:val="00B84680"/>
    <w:rsid w:val="00B858F6"/>
    <w:rsid w:val="00B8590B"/>
    <w:rsid w:val="00B87277"/>
    <w:rsid w:val="00B87613"/>
    <w:rsid w:val="00B87898"/>
    <w:rsid w:val="00B90207"/>
    <w:rsid w:val="00B9079A"/>
    <w:rsid w:val="00B90A60"/>
    <w:rsid w:val="00B910A7"/>
    <w:rsid w:val="00B919B9"/>
    <w:rsid w:val="00B91CD9"/>
    <w:rsid w:val="00B91F27"/>
    <w:rsid w:val="00B9231E"/>
    <w:rsid w:val="00B93B79"/>
    <w:rsid w:val="00B93C08"/>
    <w:rsid w:val="00B9407E"/>
    <w:rsid w:val="00B94F3E"/>
    <w:rsid w:val="00B96104"/>
    <w:rsid w:val="00B963DC"/>
    <w:rsid w:val="00B9693E"/>
    <w:rsid w:val="00B975A2"/>
    <w:rsid w:val="00B975A6"/>
    <w:rsid w:val="00B976FB"/>
    <w:rsid w:val="00BA2546"/>
    <w:rsid w:val="00BA29C3"/>
    <w:rsid w:val="00BA2B3E"/>
    <w:rsid w:val="00BA3BFD"/>
    <w:rsid w:val="00BA4B40"/>
    <w:rsid w:val="00BA4CB6"/>
    <w:rsid w:val="00BA5068"/>
    <w:rsid w:val="00BA5446"/>
    <w:rsid w:val="00BA5640"/>
    <w:rsid w:val="00BA666A"/>
    <w:rsid w:val="00BA6C08"/>
    <w:rsid w:val="00BA6D97"/>
    <w:rsid w:val="00BA7166"/>
    <w:rsid w:val="00BB04B2"/>
    <w:rsid w:val="00BB1193"/>
    <w:rsid w:val="00BB2447"/>
    <w:rsid w:val="00BB319F"/>
    <w:rsid w:val="00BB4003"/>
    <w:rsid w:val="00BB44AE"/>
    <w:rsid w:val="00BB51AB"/>
    <w:rsid w:val="00BB5702"/>
    <w:rsid w:val="00BB6213"/>
    <w:rsid w:val="00BB6BB0"/>
    <w:rsid w:val="00BC0169"/>
    <w:rsid w:val="00BC0A68"/>
    <w:rsid w:val="00BC0AF7"/>
    <w:rsid w:val="00BC0BE7"/>
    <w:rsid w:val="00BC0CA6"/>
    <w:rsid w:val="00BC19FB"/>
    <w:rsid w:val="00BC23E0"/>
    <w:rsid w:val="00BC2863"/>
    <w:rsid w:val="00BC2A97"/>
    <w:rsid w:val="00BC3828"/>
    <w:rsid w:val="00BC3F22"/>
    <w:rsid w:val="00BC5E03"/>
    <w:rsid w:val="00BC6B55"/>
    <w:rsid w:val="00BC77DF"/>
    <w:rsid w:val="00BD00CA"/>
    <w:rsid w:val="00BD134E"/>
    <w:rsid w:val="00BD1397"/>
    <w:rsid w:val="00BD17B8"/>
    <w:rsid w:val="00BD181D"/>
    <w:rsid w:val="00BD25C9"/>
    <w:rsid w:val="00BD33E8"/>
    <w:rsid w:val="00BD37A8"/>
    <w:rsid w:val="00BD444B"/>
    <w:rsid w:val="00BD4F3C"/>
    <w:rsid w:val="00BD68E5"/>
    <w:rsid w:val="00BD6C18"/>
    <w:rsid w:val="00BD7CD3"/>
    <w:rsid w:val="00BE0057"/>
    <w:rsid w:val="00BE00E1"/>
    <w:rsid w:val="00BE117B"/>
    <w:rsid w:val="00BE1288"/>
    <w:rsid w:val="00BE146E"/>
    <w:rsid w:val="00BE159F"/>
    <w:rsid w:val="00BE2BA1"/>
    <w:rsid w:val="00BE2FF0"/>
    <w:rsid w:val="00BE3462"/>
    <w:rsid w:val="00BE35AA"/>
    <w:rsid w:val="00BE422D"/>
    <w:rsid w:val="00BE4291"/>
    <w:rsid w:val="00BE4747"/>
    <w:rsid w:val="00BE4E6D"/>
    <w:rsid w:val="00BE53CA"/>
    <w:rsid w:val="00BE6599"/>
    <w:rsid w:val="00BE6D2A"/>
    <w:rsid w:val="00BE73F1"/>
    <w:rsid w:val="00BE7512"/>
    <w:rsid w:val="00BE76C1"/>
    <w:rsid w:val="00BF0CDF"/>
    <w:rsid w:val="00BF23B5"/>
    <w:rsid w:val="00BF315A"/>
    <w:rsid w:val="00BF3215"/>
    <w:rsid w:val="00BF345F"/>
    <w:rsid w:val="00BF3882"/>
    <w:rsid w:val="00BF5131"/>
    <w:rsid w:val="00BF5423"/>
    <w:rsid w:val="00BF5CC4"/>
    <w:rsid w:val="00BF63F9"/>
    <w:rsid w:val="00BF64B5"/>
    <w:rsid w:val="00BF6A53"/>
    <w:rsid w:val="00C014F3"/>
    <w:rsid w:val="00C01F0C"/>
    <w:rsid w:val="00C0204B"/>
    <w:rsid w:val="00C02872"/>
    <w:rsid w:val="00C029E6"/>
    <w:rsid w:val="00C02CA1"/>
    <w:rsid w:val="00C03C15"/>
    <w:rsid w:val="00C041E6"/>
    <w:rsid w:val="00C042FD"/>
    <w:rsid w:val="00C0472A"/>
    <w:rsid w:val="00C047B9"/>
    <w:rsid w:val="00C04A41"/>
    <w:rsid w:val="00C05D2E"/>
    <w:rsid w:val="00C0742C"/>
    <w:rsid w:val="00C07FD5"/>
    <w:rsid w:val="00C10165"/>
    <w:rsid w:val="00C1048A"/>
    <w:rsid w:val="00C10931"/>
    <w:rsid w:val="00C129F1"/>
    <w:rsid w:val="00C13F94"/>
    <w:rsid w:val="00C14952"/>
    <w:rsid w:val="00C14B89"/>
    <w:rsid w:val="00C14CF6"/>
    <w:rsid w:val="00C151AD"/>
    <w:rsid w:val="00C15FC7"/>
    <w:rsid w:val="00C16A9A"/>
    <w:rsid w:val="00C16BAB"/>
    <w:rsid w:val="00C177A4"/>
    <w:rsid w:val="00C210CC"/>
    <w:rsid w:val="00C21B21"/>
    <w:rsid w:val="00C2341D"/>
    <w:rsid w:val="00C23645"/>
    <w:rsid w:val="00C24B72"/>
    <w:rsid w:val="00C24E3E"/>
    <w:rsid w:val="00C24E65"/>
    <w:rsid w:val="00C24F6D"/>
    <w:rsid w:val="00C25402"/>
    <w:rsid w:val="00C258B9"/>
    <w:rsid w:val="00C25CF9"/>
    <w:rsid w:val="00C2615D"/>
    <w:rsid w:val="00C27559"/>
    <w:rsid w:val="00C27DB4"/>
    <w:rsid w:val="00C27E5C"/>
    <w:rsid w:val="00C3083D"/>
    <w:rsid w:val="00C30B65"/>
    <w:rsid w:val="00C30E3E"/>
    <w:rsid w:val="00C31115"/>
    <w:rsid w:val="00C315EB"/>
    <w:rsid w:val="00C324E6"/>
    <w:rsid w:val="00C330F8"/>
    <w:rsid w:val="00C3456E"/>
    <w:rsid w:val="00C348D7"/>
    <w:rsid w:val="00C34A8A"/>
    <w:rsid w:val="00C34AEA"/>
    <w:rsid w:val="00C36536"/>
    <w:rsid w:val="00C37846"/>
    <w:rsid w:val="00C378A2"/>
    <w:rsid w:val="00C4007E"/>
    <w:rsid w:val="00C40BE8"/>
    <w:rsid w:val="00C40F17"/>
    <w:rsid w:val="00C433AE"/>
    <w:rsid w:val="00C433E2"/>
    <w:rsid w:val="00C43718"/>
    <w:rsid w:val="00C43BC4"/>
    <w:rsid w:val="00C44677"/>
    <w:rsid w:val="00C4545D"/>
    <w:rsid w:val="00C458A4"/>
    <w:rsid w:val="00C46483"/>
    <w:rsid w:val="00C50A74"/>
    <w:rsid w:val="00C5117C"/>
    <w:rsid w:val="00C517C3"/>
    <w:rsid w:val="00C517E5"/>
    <w:rsid w:val="00C51C8A"/>
    <w:rsid w:val="00C51D4B"/>
    <w:rsid w:val="00C523F2"/>
    <w:rsid w:val="00C525CD"/>
    <w:rsid w:val="00C52876"/>
    <w:rsid w:val="00C544AF"/>
    <w:rsid w:val="00C549F7"/>
    <w:rsid w:val="00C55667"/>
    <w:rsid w:val="00C561FD"/>
    <w:rsid w:val="00C57ED0"/>
    <w:rsid w:val="00C57F8F"/>
    <w:rsid w:val="00C6132D"/>
    <w:rsid w:val="00C61875"/>
    <w:rsid w:val="00C61CC8"/>
    <w:rsid w:val="00C61F05"/>
    <w:rsid w:val="00C645DD"/>
    <w:rsid w:val="00C6464B"/>
    <w:rsid w:val="00C64EF7"/>
    <w:rsid w:val="00C65326"/>
    <w:rsid w:val="00C65EF1"/>
    <w:rsid w:val="00C702D6"/>
    <w:rsid w:val="00C70472"/>
    <w:rsid w:val="00C70E34"/>
    <w:rsid w:val="00C7159A"/>
    <w:rsid w:val="00C736AF"/>
    <w:rsid w:val="00C74557"/>
    <w:rsid w:val="00C74E12"/>
    <w:rsid w:val="00C7558C"/>
    <w:rsid w:val="00C763D9"/>
    <w:rsid w:val="00C7684C"/>
    <w:rsid w:val="00C76A02"/>
    <w:rsid w:val="00C76A08"/>
    <w:rsid w:val="00C76A51"/>
    <w:rsid w:val="00C76D25"/>
    <w:rsid w:val="00C76E88"/>
    <w:rsid w:val="00C77516"/>
    <w:rsid w:val="00C7752A"/>
    <w:rsid w:val="00C777AA"/>
    <w:rsid w:val="00C77E9F"/>
    <w:rsid w:val="00C821D7"/>
    <w:rsid w:val="00C834FD"/>
    <w:rsid w:val="00C835EF"/>
    <w:rsid w:val="00C83F42"/>
    <w:rsid w:val="00C84642"/>
    <w:rsid w:val="00C848DE"/>
    <w:rsid w:val="00C84B3F"/>
    <w:rsid w:val="00C85146"/>
    <w:rsid w:val="00C85CC8"/>
    <w:rsid w:val="00C860EA"/>
    <w:rsid w:val="00C8617B"/>
    <w:rsid w:val="00C86B5F"/>
    <w:rsid w:val="00C879AB"/>
    <w:rsid w:val="00C920F8"/>
    <w:rsid w:val="00C926CE"/>
    <w:rsid w:val="00C928C4"/>
    <w:rsid w:val="00C93B14"/>
    <w:rsid w:val="00C93E69"/>
    <w:rsid w:val="00C93FDE"/>
    <w:rsid w:val="00C9435E"/>
    <w:rsid w:val="00C94675"/>
    <w:rsid w:val="00C94E24"/>
    <w:rsid w:val="00C95241"/>
    <w:rsid w:val="00C954F5"/>
    <w:rsid w:val="00C9749C"/>
    <w:rsid w:val="00C9787B"/>
    <w:rsid w:val="00C978DF"/>
    <w:rsid w:val="00CA0D52"/>
    <w:rsid w:val="00CA1399"/>
    <w:rsid w:val="00CA232D"/>
    <w:rsid w:val="00CA2B9E"/>
    <w:rsid w:val="00CA31C4"/>
    <w:rsid w:val="00CA341E"/>
    <w:rsid w:val="00CA497F"/>
    <w:rsid w:val="00CA7429"/>
    <w:rsid w:val="00CB051F"/>
    <w:rsid w:val="00CB16B4"/>
    <w:rsid w:val="00CB219A"/>
    <w:rsid w:val="00CB3091"/>
    <w:rsid w:val="00CB3494"/>
    <w:rsid w:val="00CB3F4E"/>
    <w:rsid w:val="00CB4C53"/>
    <w:rsid w:val="00CB5333"/>
    <w:rsid w:val="00CB56EE"/>
    <w:rsid w:val="00CB66B0"/>
    <w:rsid w:val="00CB6843"/>
    <w:rsid w:val="00CB7560"/>
    <w:rsid w:val="00CB7994"/>
    <w:rsid w:val="00CC0328"/>
    <w:rsid w:val="00CC2853"/>
    <w:rsid w:val="00CC2DC5"/>
    <w:rsid w:val="00CC2F48"/>
    <w:rsid w:val="00CC33E1"/>
    <w:rsid w:val="00CC412B"/>
    <w:rsid w:val="00CC6AA5"/>
    <w:rsid w:val="00CD04C3"/>
    <w:rsid w:val="00CD1CB9"/>
    <w:rsid w:val="00CD1E88"/>
    <w:rsid w:val="00CD2232"/>
    <w:rsid w:val="00CD2862"/>
    <w:rsid w:val="00CD305F"/>
    <w:rsid w:val="00CD3979"/>
    <w:rsid w:val="00CD39B7"/>
    <w:rsid w:val="00CD3E07"/>
    <w:rsid w:val="00CD5457"/>
    <w:rsid w:val="00CD55F2"/>
    <w:rsid w:val="00CD5E88"/>
    <w:rsid w:val="00CD7484"/>
    <w:rsid w:val="00CE08CB"/>
    <w:rsid w:val="00CE0C7D"/>
    <w:rsid w:val="00CE10C4"/>
    <w:rsid w:val="00CE23CD"/>
    <w:rsid w:val="00CE360F"/>
    <w:rsid w:val="00CE38BE"/>
    <w:rsid w:val="00CE4537"/>
    <w:rsid w:val="00CE45CE"/>
    <w:rsid w:val="00CE5643"/>
    <w:rsid w:val="00CE5819"/>
    <w:rsid w:val="00CE5EA7"/>
    <w:rsid w:val="00CE681E"/>
    <w:rsid w:val="00CE6990"/>
    <w:rsid w:val="00CE6C03"/>
    <w:rsid w:val="00CE7AD7"/>
    <w:rsid w:val="00CF065A"/>
    <w:rsid w:val="00CF1061"/>
    <w:rsid w:val="00CF19F9"/>
    <w:rsid w:val="00CF1C6F"/>
    <w:rsid w:val="00CF1CE8"/>
    <w:rsid w:val="00CF1FA1"/>
    <w:rsid w:val="00CF21F6"/>
    <w:rsid w:val="00CF257A"/>
    <w:rsid w:val="00CF3532"/>
    <w:rsid w:val="00CF35AE"/>
    <w:rsid w:val="00CF393A"/>
    <w:rsid w:val="00CF65AB"/>
    <w:rsid w:val="00CF7423"/>
    <w:rsid w:val="00CF7661"/>
    <w:rsid w:val="00CF7BA2"/>
    <w:rsid w:val="00CF7CB2"/>
    <w:rsid w:val="00D0019B"/>
    <w:rsid w:val="00D002A6"/>
    <w:rsid w:val="00D007A8"/>
    <w:rsid w:val="00D008C8"/>
    <w:rsid w:val="00D01363"/>
    <w:rsid w:val="00D013D6"/>
    <w:rsid w:val="00D013DA"/>
    <w:rsid w:val="00D01456"/>
    <w:rsid w:val="00D01517"/>
    <w:rsid w:val="00D0172B"/>
    <w:rsid w:val="00D026B7"/>
    <w:rsid w:val="00D04D5E"/>
    <w:rsid w:val="00D055CD"/>
    <w:rsid w:val="00D055E1"/>
    <w:rsid w:val="00D0713A"/>
    <w:rsid w:val="00D07D40"/>
    <w:rsid w:val="00D102BE"/>
    <w:rsid w:val="00D112D2"/>
    <w:rsid w:val="00D126CD"/>
    <w:rsid w:val="00D1298F"/>
    <w:rsid w:val="00D12C07"/>
    <w:rsid w:val="00D12ED1"/>
    <w:rsid w:val="00D1430C"/>
    <w:rsid w:val="00D14B5D"/>
    <w:rsid w:val="00D154DB"/>
    <w:rsid w:val="00D15F6D"/>
    <w:rsid w:val="00D16888"/>
    <w:rsid w:val="00D1775F"/>
    <w:rsid w:val="00D17BE5"/>
    <w:rsid w:val="00D20576"/>
    <w:rsid w:val="00D205A1"/>
    <w:rsid w:val="00D2304C"/>
    <w:rsid w:val="00D231EE"/>
    <w:rsid w:val="00D23573"/>
    <w:rsid w:val="00D23959"/>
    <w:rsid w:val="00D24949"/>
    <w:rsid w:val="00D24DA1"/>
    <w:rsid w:val="00D272EB"/>
    <w:rsid w:val="00D279FE"/>
    <w:rsid w:val="00D27D02"/>
    <w:rsid w:val="00D33D11"/>
    <w:rsid w:val="00D351CF"/>
    <w:rsid w:val="00D35883"/>
    <w:rsid w:val="00D37044"/>
    <w:rsid w:val="00D37AF6"/>
    <w:rsid w:val="00D37E17"/>
    <w:rsid w:val="00D410AD"/>
    <w:rsid w:val="00D42BE0"/>
    <w:rsid w:val="00D42C4B"/>
    <w:rsid w:val="00D43414"/>
    <w:rsid w:val="00D43BDA"/>
    <w:rsid w:val="00D43BEA"/>
    <w:rsid w:val="00D43FB8"/>
    <w:rsid w:val="00D44374"/>
    <w:rsid w:val="00D447CE"/>
    <w:rsid w:val="00D4552D"/>
    <w:rsid w:val="00D463EF"/>
    <w:rsid w:val="00D465BE"/>
    <w:rsid w:val="00D46795"/>
    <w:rsid w:val="00D46C3F"/>
    <w:rsid w:val="00D46E19"/>
    <w:rsid w:val="00D5001B"/>
    <w:rsid w:val="00D505CC"/>
    <w:rsid w:val="00D51372"/>
    <w:rsid w:val="00D5522D"/>
    <w:rsid w:val="00D56EED"/>
    <w:rsid w:val="00D578DE"/>
    <w:rsid w:val="00D57D4A"/>
    <w:rsid w:val="00D605ED"/>
    <w:rsid w:val="00D61610"/>
    <w:rsid w:val="00D628F1"/>
    <w:rsid w:val="00D63B20"/>
    <w:rsid w:val="00D641D2"/>
    <w:rsid w:val="00D65193"/>
    <w:rsid w:val="00D6579E"/>
    <w:rsid w:val="00D657D6"/>
    <w:rsid w:val="00D677EC"/>
    <w:rsid w:val="00D67862"/>
    <w:rsid w:val="00D67E6A"/>
    <w:rsid w:val="00D7028A"/>
    <w:rsid w:val="00D705EA"/>
    <w:rsid w:val="00D725C9"/>
    <w:rsid w:val="00D729FF"/>
    <w:rsid w:val="00D760CE"/>
    <w:rsid w:val="00D76389"/>
    <w:rsid w:val="00D763AA"/>
    <w:rsid w:val="00D765BD"/>
    <w:rsid w:val="00D7704F"/>
    <w:rsid w:val="00D77598"/>
    <w:rsid w:val="00D776A8"/>
    <w:rsid w:val="00D7779E"/>
    <w:rsid w:val="00D77A39"/>
    <w:rsid w:val="00D80DF8"/>
    <w:rsid w:val="00D80EA4"/>
    <w:rsid w:val="00D81346"/>
    <w:rsid w:val="00D821B9"/>
    <w:rsid w:val="00D8377F"/>
    <w:rsid w:val="00D8485B"/>
    <w:rsid w:val="00D850FD"/>
    <w:rsid w:val="00D85AD2"/>
    <w:rsid w:val="00D866B2"/>
    <w:rsid w:val="00D87230"/>
    <w:rsid w:val="00D87326"/>
    <w:rsid w:val="00D8763F"/>
    <w:rsid w:val="00D876F1"/>
    <w:rsid w:val="00D87DA3"/>
    <w:rsid w:val="00D9020A"/>
    <w:rsid w:val="00D90C97"/>
    <w:rsid w:val="00D9145C"/>
    <w:rsid w:val="00D918A8"/>
    <w:rsid w:val="00D9238C"/>
    <w:rsid w:val="00D9264C"/>
    <w:rsid w:val="00D92709"/>
    <w:rsid w:val="00D92949"/>
    <w:rsid w:val="00D92BE7"/>
    <w:rsid w:val="00D92C0F"/>
    <w:rsid w:val="00D937CE"/>
    <w:rsid w:val="00D937FD"/>
    <w:rsid w:val="00D939B1"/>
    <w:rsid w:val="00D93EBC"/>
    <w:rsid w:val="00D94C8B"/>
    <w:rsid w:val="00D95341"/>
    <w:rsid w:val="00D95814"/>
    <w:rsid w:val="00D95E08"/>
    <w:rsid w:val="00D962AF"/>
    <w:rsid w:val="00D96519"/>
    <w:rsid w:val="00D974C7"/>
    <w:rsid w:val="00D97AA7"/>
    <w:rsid w:val="00DA02E0"/>
    <w:rsid w:val="00DA034C"/>
    <w:rsid w:val="00DA1428"/>
    <w:rsid w:val="00DA20C3"/>
    <w:rsid w:val="00DA29A6"/>
    <w:rsid w:val="00DA2EFA"/>
    <w:rsid w:val="00DA3019"/>
    <w:rsid w:val="00DA331E"/>
    <w:rsid w:val="00DA4C3B"/>
    <w:rsid w:val="00DA4F82"/>
    <w:rsid w:val="00DA6CB2"/>
    <w:rsid w:val="00DA7AAF"/>
    <w:rsid w:val="00DA7FF7"/>
    <w:rsid w:val="00DB07F2"/>
    <w:rsid w:val="00DB16D6"/>
    <w:rsid w:val="00DB1E4C"/>
    <w:rsid w:val="00DB1ECA"/>
    <w:rsid w:val="00DB2EB7"/>
    <w:rsid w:val="00DB347A"/>
    <w:rsid w:val="00DB3DE5"/>
    <w:rsid w:val="00DB6901"/>
    <w:rsid w:val="00DB6DD8"/>
    <w:rsid w:val="00DB7F79"/>
    <w:rsid w:val="00DC0297"/>
    <w:rsid w:val="00DC03E1"/>
    <w:rsid w:val="00DC119C"/>
    <w:rsid w:val="00DC18B4"/>
    <w:rsid w:val="00DC1A27"/>
    <w:rsid w:val="00DC23C6"/>
    <w:rsid w:val="00DC2874"/>
    <w:rsid w:val="00DC31F3"/>
    <w:rsid w:val="00DC41FA"/>
    <w:rsid w:val="00DC4463"/>
    <w:rsid w:val="00DC5024"/>
    <w:rsid w:val="00DC57F1"/>
    <w:rsid w:val="00DC5EDC"/>
    <w:rsid w:val="00DC7460"/>
    <w:rsid w:val="00DC75CD"/>
    <w:rsid w:val="00DC7BAE"/>
    <w:rsid w:val="00DC7FB6"/>
    <w:rsid w:val="00DD0835"/>
    <w:rsid w:val="00DD1A03"/>
    <w:rsid w:val="00DD2237"/>
    <w:rsid w:val="00DD3167"/>
    <w:rsid w:val="00DD3F2C"/>
    <w:rsid w:val="00DD4006"/>
    <w:rsid w:val="00DD56C6"/>
    <w:rsid w:val="00DD5960"/>
    <w:rsid w:val="00DD72AA"/>
    <w:rsid w:val="00DD7E3D"/>
    <w:rsid w:val="00DE0205"/>
    <w:rsid w:val="00DE04B4"/>
    <w:rsid w:val="00DE0DC5"/>
    <w:rsid w:val="00DE2B6F"/>
    <w:rsid w:val="00DE3F18"/>
    <w:rsid w:val="00DE4705"/>
    <w:rsid w:val="00DE48C1"/>
    <w:rsid w:val="00DE576A"/>
    <w:rsid w:val="00DE57BA"/>
    <w:rsid w:val="00DE5A25"/>
    <w:rsid w:val="00DE6C06"/>
    <w:rsid w:val="00DE7D3A"/>
    <w:rsid w:val="00DF0B34"/>
    <w:rsid w:val="00DF13A3"/>
    <w:rsid w:val="00DF1848"/>
    <w:rsid w:val="00DF18E3"/>
    <w:rsid w:val="00DF1CE2"/>
    <w:rsid w:val="00DF2285"/>
    <w:rsid w:val="00DF2EFA"/>
    <w:rsid w:val="00DF3081"/>
    <w:rsid w:val="00DF3BB5"/>
    <w:rsid w:val="00DF4B70"/>
    <w:rsid w:val="00DF5BFB"/>
    <w:rsid w:val="00E00275"/>
    <w:rsid w:val="00E00438"/>
    <w:rsid w:val="00E007F9"/>
    <w:rsid w:val="00E00EF8"/>
    <w:rsid w:val="00E01B13"/>
    <w:rsid w:val="00E01BFA"/>
    <w:rsid w:val="00E01D22"/>
    <w:rsid w:val="00E01F2B"/>
    <w:rsid w:val="00E02DDF"/>
    <w:rsid w:val="00E03696"/>
    <w:rsid w:val="00E0453E"/>
    <w:rsid w:val="00E051E9"/>
    <w:rsid w:val="00E05A4A"/>
    <w:rsid w:val="00E068BD"/>
    <w:rsid w:val="00E06E7B"/>
    <w:rsid w:val="00E07499"/>
    <w:rsid w:val="00E07957"/>
    <w:rsid w:val="00E104E6"/>
    <w:rsid w:val="00E10798"/>
    <w:rsid w:val="00E10DBF"/>
    <w:rsid w:val="00E10F98"/>
    <w:rsid w:val="00E12DCC"/>
    <w:rsid w:val="00E13054"/>
    <w:rsid w:val="00E13D9E"/>
    <w:rsid w:val="00E13DD4"/>
    <w:rsid w:val="00E14478"/>
    <w:rsid w:val="00E15127"/>
    <w:rsid w:val="00E158CE"/>
    <w:rsid w:val="00E15B1D"/>
    <w:rsid w:val="00E17AFE"/>
    <w:rsid w:val="00E2039E"/>
    <w:rsid w:val="00E20603"/>
    <w:rsid w:val="00E208BA"/>
    <w:rsid w:val="00E21AE8"/>
    <w:rsid w:val="00E21B9B"/>
    <w:rsid w:val="00E22C25"/>
    <w:rsid w:val="00E2344F"/>
    <w:rsid w:val="00E23E69"/>
    <w:rsid w:val="00E23EB2"/>
    <w:rsid w:val="00E24081"/>
    <w:rsid w:val="00E24248"/>
    <w:rsid w:val="00E25022"/>
    <w:rsid w:val="00E25409"/>
    <w:rsid w:val="00E2675A"/>
    <w:rsid w:val="00E26E08"/>
    <w:rsid w:val="00E275A8"/>
    <w:rsid w:val="00E308C6"/>
    <w:rsid w:val="00E31CFA"/>
    <w:rsid w:val="00E3293F"/>
    <w:rsid w:val="00E3412B"/>
    <w:rsid w:val="00E3487E"/>
    <w:rsid w:val="00E348C1"/>
    <w:rsid w:val="00E35D13"/>
    <w:rsid w:val="00E36815"/>
    <w:rsid w:val="00E36FFF"/>
    <w:rsid w:val="00E37505"/>
    <w:rsid w:val="00E37BEA"/>
    <w:rsid w:val="00E40931"/>
    <w:rsid w:val="00E40D08"/>
    <w:rsid w:val="00E41049"/>
    <w:rsid w:val="00E4198A"/>
    <w:rsid w:val="00E43886"/>
    <w:rsid w:val="00E43EEE"/>
    <w:rsid w:val="00E44188"/>
    <w:rsid w:val="00E44846"/>
    <w:rsid w:val="00E44AE5"/>
    <w:rsid w:val="00E44DFD"/>
    <w:rsid w:val="00E4561C"/>
    <w:rsid w:val="00E45D8D"/>
    <w:rsid w:val="00E474F7"/>
    <w:rsid w:val="00E47799"/>
    <w:rsid w:val="00E5086A"/>
    <w:rsid w:val="00E50A1B"/>
    <w:rsid w:val="00E50C23"/>
    <w:rsid w:val="00E513CE"/>
    <w:rsid w:val="00E514FB"/>
    <w:rsid w:val="00E517CA"/>
    <w:rsid w:val="00E51B72"/>
    <w:rsid w:val="00E52EF9"/>
    <w:rsid w:val="00E54B1E"/>
    <w:rsid w:val="00E54E23"/>
    <w:rsid w:val="00E5602B"/>
    <w:rsid w:val="00E56071"/>
    <w:rsid w:val="00E56885"/>
    <w:rsid w:val="00E56AFA"/>
    <w:rsid w:val="00E56F41"/>
    <w:rsid w:val="00E570BF"/>
    <w:rsid w:val="00E6020B"/>
    <w:rsid w:val="00E60DA3"/>
    <w:rsid w:val="00E60F96"/>
    <w:rsid w:val="00E6195C"/>
    <w:rsid w:val="00E61A6A"/>
    <w:rsid w:val="00E626F8"/>
    <w:rsid w:val="00E62F0F"/>
    <w:rsid w:val="00E63970"/>
    <w:rsid w:val="00E63B43"/>
    <w:rsid w:val="00E63DC1"/>
    <w:rsid w:val="00E6420E"/>
    <w:rsid w:val="00E6487F"/>
    <w:rsid w:val="00E65391"/>
    <w:rsid w:val="00E65BD8"/>
    <w:rsid w:val="00E66128"/>
    <w:rsid w:val="00E66977"/>
    <w:rsid w:val="00E66FA2"/>
    <w:rsid w:val="00E674D6"/>
    <w:rsid w:val="00E67B43"/>
    <w:rsid w:val="00E70F60"/>
    <w:rsid w:val="00E70FAC"/>
    <w:rsid w:val="00E7170B"/>
    <w:rsid w:val="00E71EBE"/>
    <w:rsid w:val="00E72135"/>
    <w:rsid w:val="00E728B1"/>
    <w:rsid w:val="00E72DE5"/>
    <w:rsid w:val="00E7309B"/>
    <w:rsid w:val="00E7324D"/>
    <w:rsid w:val="00E7347B"/>
    <w:rsid w:val="00E73B80"/>
    <w:rsid w:val="00E744A9"/>
    <w:rsid w:val="00E74805"/>
    <w:rsid w:val="00E74E97"/>
    <w:rsid w:val="00E752E6"/>
    <w:rsid w:val="00E75838"/>
    <w:rsid w:val="00E76166"/>
    <w:rsid w:val="00E76263"/>
    <w:rsid w:val="00E76667"/>
    <w:rsid w:val="00E7777D"/>
    <w:rsid w:val="00E77A6C"/>
    <w:rsid w:val="00E80598"/>
    <w:rsid w:val="00E80A8D"/>
    <w:rsid w:val="00E80EFE"/>
    <w:rsid w:val="00E810DA"/>
    <w:rsid w:val="00E8181B"/>
    <w:rsid w:val="00E81A78"/>
    <w:rsid w:val="00E81CBB"/>
    <w:rsid w:val="00E8223D"/>
    <w:rsid w:val="00E82DF5"/>
    <w:rsid w:val="00E82EE3"/>
    <w:rsid w:val="00E830CC"/>
    <w:rsid w:val="00E84D98"/>
    <w:rsid w:val="00E85178"/>
    <w:rsid w:val="00E855EA"/>
    <w:rsid w:val="00E85991"/>
    <w:rsid w:val="00E86C9D"/>
    <w:rsid w:val="00E8704B"/>
    <w:rsid w:val="00E87218"/>
    <w:rsid w:val="00E87E05"/>
    <w:rsid w:val="00E90731"/>
    <w:rsid w:val="00E90806"/>
    <w:rsid w:val="00E90B9C"/>
    <w:rsid w:val="00E910DB"/>
    <w:rsid w:val="00E9185F"/>
    <w:rsid w:val="00E92099"/>
    <w:rsid w:val="00E92793"/>
    <w:rsid w:val="00E95C36"/>
    <w:rsid w:val="00E969EA"/>
    <w:rsid w:val="00E96C6B"/>
    <w:rsid w:val="00E970B3"/>
    <w:rsid w:val="00E97164"/>
    <w:rsid w:val="00E97636"/>
    <w:rsid w:val="00EA015D"/>
    <w:rsid w:val="00EA0A08"/>
    <w:rsid w:val="00EA0B00"/>
    <w:rsid w:val="00EA1C7D"/>
    <w:rsid w:val="00EA2E4E"/>
    <w:rsid w:val="00EA3CE1"/>
    <w:rsid w:val="00EA51DB"/>
    <w:rsid w:val="00EA51FE"/>
    <w:rsid w:val="00EA5E4F"/>
    <w:rsid w:val="00EA6937"/>
    <w:rsid w:val="00EA6EBC"/>
    <w:rsid w:val="00EA75A1"/>
    <w:rsid w:val="00EA769C"/>
    <w:rsid w:val="00EB04A6"/>
    <w:rsid w:val="00EB065E"/>
    <w:rsid w:val="00EB15C2"/>
    <w:rsid w:val="00EB272E"/>
    <w:rsid w:val="00EB2E10"/>
    <w:rsid w:val="00EB3671"/>
    <w:rsid w:val="00EB3C5C"/>
    <w:rsid w:val="00EB55B1"/>
    <w:rsid w:val="00EB5C47"/>
    <w:rsid w:val="00EB711A"/>
    <w:rsid w:val="00EB71D5"/>
    <w:rsid w:val="00EB7B52"/>
    <w:rsid w:val="00EB7BD4"/>
    <w:rsid w:val="00EC0185"/>
    <w:rsid w:val="00EC0515"/>
    <w:rsid w:val="00EC3850"/>
    <w:rsid w:val="00EC39F6"/>
    <w:rsid w:val="00EC3E60"/>
    <w:rsid w:val="00EC4EE5"/>
    <w:rsid w:val="00EC5486"/>
    <w:rsid w:val="00EC5774"/>
    <w:rsid w:val="00EC58D3"/>
    <w:rsid w:val="00EC5E16"/>
    <w:rsid w:val="00EC5F1E"/>
    <w:rsid w:val="00EC6212"/>
    <w:rsid w:val="00EC63A0"/>
    <w:rsid w:val="00EC730B"/>
    <w:rsid w:val="00ED0E4B"/>
    <w:rsid w:val="00ED111D"/>
    <w:rsid w:val="00ED2374"/>
    <w:rsid w:val="00ED3486"/>
    <w:rsid w:val="00ED41E2"/>
    <w:rsid w:val="00ED492D"/>
    <w:rsid w:val="00ED54A7"/>
    <w:rsid w:val="00ED6E00"/>
    <w:rsid w:val="00ED7287"/>
    <w:rsid w:val="00ED7AAA"/>
    <w:rsid w:val="00EE0D69"/>
    <w:rsid w:val="00EE20DC"/>
    <w:rsid w:val="00EE215C"/>
    <w:rsid w:val="00EE2D79"/>
    <w:rsid w:val="00EE3FBA"/>
    <w:rsid w:val="00EE4099"/>
    <w:rsid w:val="00EE56A3"/>
    <w:rsid w:val="00EE5767"/>
    <w:rsid w:val="00EE7045"/>
    <w:rsid w:val="00EE7DEC"/>
    <w:rsid w:val="00EF051A"/>
    <w:rsid w:val="00EF0C36"/>
    <w:rsid w:val="00EF183D"/>
    <w:rsid w:val="00EF21CC"/>
    <w:rsid w:val="00EF2C3D"/>
    <w:rsid w:val="00EF45AA"/>
    <w:rsid w:val="00EF470C"/>
    <w:rsid w:val="00EF607F"/>
    <w:rsid w:val="00EF64AE"/>
    <w:rsid w:val="00EF6B86"/>
    <w:rsid w:val="00EF7781"/>
    <w:rsid w:val="00F00521"/>
    <w:rsid w:val="00F008B6"/>
    <w:rsid w:val="00F02F41"/>
    <w:rsid w:val="00F03A97"/>
    <w:rsid w:val="00F0487B"/>
    <w:rsid w:val="00F05F34"/>
    <w:rsid w:val="00F073F3"/>
    <w:rsid w:val="00F07EF1"/>
    <w:rsid w:val="00F100F1"/>
    <w:rsid w:val="00F100FB"/>
    <w:rsid w:val="00F107A6"/>
    <w:rsid w:val="00F13B2E"/>
    <w:rsid w:val="00F143D7"/>
    <w:rsid w:val="00F14BB1"/>
    <w:rsid w:val="00F159B3"/>
    <w:rsid w:val="00F16791"/>
    <w:rsid w:val="00F17732"/>
    <w:rsid w:val="00F17A49"/>
    <w:rsid w:val="00F17FF5"/>
    <w:rsid w:val="00F22367"/>
    <w:rsid w:val="00F22D45"/>
    <w:rsid w:val="00F22F25"/>
    <w:rsid w:val="00F24135"/>
    <w:rsid w:val="00F24138"/>
    <w:rsid w:val="00F243B4"/>
    <w:rsid w:val="00F248A3"/>
    <w:rsid w:val="00F24B56"/>
    <w:rsid w:val="00F25323"/>
    <w:rsid w:val="00F25A26"/>
    <w:rsid w:val="00F268BF"/>
    <w:rsid w:val="00F27004"/>
    <w:rsid w:val="00F27C92"/>
    <w:rsid w:val="00F27F7E"/>
    <w:rsid w:val="00F3074A"/>
    <w:rsid w:val="00F31059"/>
    <w:rsid w:val="00F31573"/>
    <w:rsid w:val="00F318EB"/>
    <w:rsid w:val="00F31E71"/>
    <w:rsid w:val="00F32E1D"/>
    <w:rsid w:val="00F34EA1"/>
    <w:rsid w:val="00F3520C"/>
    <w:rsid w:val="00F361BB"/>
    <w:rsid w:val="00F365BE"/>
    <w:rsid w:val="00F365ED"/>
    <w:rsid w:val="00F3692B"/>
    <w:rsid w:val="00F408B7"/>
    <w:rsid w:val="00F41BFE"/>
    <w:rsid w:val="00F41DA4"/>
    <w:rsid w:val="00F42115"/>
    <w:rsid w:val="00F42323"/>
    <w:rsid w:val="00F4274F"/>
    <w:rsid w:val="00F435C3"/>
    <w:rsid w:val="00F43714"/>
    <w:rsid w:val="00F4418D"/>
    <w:rsid w:val="00F444A6"/>
    <w:rsid w:val="00F44748"/>
    <w:rsid w:val="00F4486A"/>
    <w:rsid w:val="00F44E58"/>
    <w:rsid w:val="00F459C3"/>
    <w:rsid w:val="00F4612F"/>
    <w:rsid w:val="00F46299"/>
    <w:rsid w:val="00F46BC7"/>
    <w:rsid w:val="00F50220"/>
    <w:rsid w:val="00F50456"/>
    <w:rsid w:val="00F5070C"/>
    <w:rsid w:val="00F50A57"/>
    <w:rsid w:val="00F50EFA"/>
    <w:rsid w:val="00F513E4"/>
    <w:rsid w:val="00F513F1"/>
    <w:rsid w:val="00F517FA"/>
    <w:rsid w:val="00F5283E"/>
    <w:rsid w:val="00F5410E"/>
    <w:rsid w:val="00F54249"/>
    <w:rsid w:val="00F54914"/>
    <w:rsid w:val="00F549D0"/>
    <w:rsid w:val="00F54EF3"/>
    <w:rsid w:val="00F54FD8"/>
    <w:rsid w:val="00F559B3"/>
    <w:rsid w:val="00F55ECA"/>
    <w:rsid w:val="00F5766C"/>
    <w:rsid w:val="00F577EE"/>
    <w:rsid w:val="00F57B57"/>
    <w:rsid w:val="00F602EF"/>
    <w:rsid w:val="00F61255"/>
    <w:rsid w:val="00F614A7"/>
    <w:rsid w:val="00F619FF"/>
    <w:rsid w:val="00F61FB7"/>
    <w:rsid w:val="00F6273D"/>
    <w:rsid w:val="00F631A2"/>
    <w:rsid w:val="00F6342A"/>
    <w:rsid w:val="00F641A8"/>
    <w:rsid w:val="00F642EF"/>
    <w:rsid w:val="00F6432F"/>
    <w:rsid w:val="00F64E76"/>
    <w:rsid w:val="00F651AE"/>
    <w:rsid w:val="00F66544"/>
    <w:rsid w:val="00F66735"/>
    <w:rsid w:val="00F66851"/>
    <w:rsid w:val="00F7044A"/>
    <w:rsid w:val="00F70A67"/>
    <w:rsid w:val="00F70E2C"/>
    <w:rsid w:val="00F7175B"/>
    <w:rsid w:val="00F72D91"/>
    <w:rsid w:val="00F73407"/>
    <w:rsid w:val="00F73413"/>
    <w:rsid w:val="00F73620"/>
    <w:rsid w:val="00F73E47"/>
    <w:rsid w:val="00F74123"/>
    <w:rsid w:val="00F7443F"/>
    <w:rsid w:val="00F74519"/>
    <w:rsid w:val="00F74998"/>
    <w:rsid w:val="00F74C4A"/>
    <w:rsid w:val="00F74C81"/>
    <w:rsid w:val="00F763CD"/>
    <w:rsid w:val="00F76597"/>
    <w:rsid w:val="00F77811"/>
    <w:rsid w:val="00F77FF1"/>
    <w:rsid w:val="00F813E7"/>
    <w:rsid w:val="00F82229"/>
    <w:rsid w:val="00F825E5"/>
    <w:rsid w:val="00F83336"/>
    <w:rsid w:val="00F8367C"/>
    <w:rsid w:val="00F84AD7"/>
    <w:rsid w:val="00F864CB"/>
    <w:rsid w:val="00F86C95"/>
    <w:rsid w:val="00F8758D"/>
    <w:rsid w:val="00F87758"/>
    <w:rsid w:val="00F900F2"/>
    <w:rsid w:val="00F90C1D"/>
    <w:rsid w:val="00F911E2"/>
    <w:rsid w:val="00F912C9"/>
    <w:rsid w:val="00F91A43"/>
    <w:rsid w:val="00F91D88"/>
    <w:rsid w:val="00F92DEB"/>
    <w:rsid w:val="00F92EED"/>
    <w:rsid w:val="00F93125"/>
    <w:rsid w:val="00F93349"/>
    <w:rsid w:val="00F945DA"/>
    <w:rsid w:val="00F94912"/>
    <w:rsid w:val="00F956C1"/>
    <w:rsid w:val="00F96B1F"/>
    <w:rsid w:val="00F96EE0"/>
    <w:rsid w:val="00FA07C4"/>
    <w:rsid w:val="00FA1606"/>
    <w:rsid w:val="00FA16AB"/>
    <w:rsid w:val="00FA1F4B"/>
    <w:rsid w:val="00FA2C96"/>
    <w:rsid w:val="00FA3B37"/>
    <w:rsid w:val="00FA4859"/>
    <w:rsid w:val="00FA49F2"/>
    <w:rsid w:val="00FA4CCF"/>
    <w:rsid w:val="00FA57A0"/>
    <w:rsid w:val="00FA6146"/>
    <w:rsid w:val="00FA6A89"/>
    <w:rsid w:val="00FA6FE4"/>
    <w:rsid w:val="00FA70D9"/>
    <w:rsid w:val="00FA7A36"/>
    <w:rsid w:val="00FB0A83"/>
    <w:rsid w:val="00FB1249"/>
    <w:rsid w:val="00FB1468"/>
    <w:rsid w:val="00FB1481"/>
    <w:rsid w:val="00FB1895"/>
    <w:rsid w:val="00FB23F1"/>
    <w:rsid w:val="00FB26CB"/>
    <w:rsid w:val="00FB3499"/>
    <w:rsid w:val="00FB42E8"/>
    <w:rsid w:val="00FB5D9F"/>
    <w:rsid w:val="00FB71DB"/>
    <w:rsid w:val="00FC0575"/>
    <w:rsid w:val="00FC08E2"/>
    <w:rsid w:val="00FC112D"/>
    <w:rsid w:val="00FC1AD8"/>
    <w:rsid w:val="00FC2A34"/>
    <w:rsid w:val="00FC2D58"/>
    <w:rsid w:val="00FC2E52"/>
    <w:rsid w:val="00FC3484"/>
    <w:rsid w:val="00FC5AFC"/>
    <w:rsid w:val="00FC693D"/>
    <w:rsid w:val="00FC6FF6"/>
    <w:rsid w:val="00FC7421"/>
    <w:rsid w:val="00FC7ABC"/>
    <w:rsid w:val="00FD0216"/>
    <w:rsid w:val="00FD03F3"/>
    <w:rsid w:val="00FD0E50"/>
    <w:rsid w:val="00FD1653"/>
    <w:rsid w:val="00FD2586"/>
    <w:rsid w:val="00FD3261"/>
    <w:rsid w:val="00FD397C"/>
    <w:rsid w:val="00FD3CF6"/>
    <w:rsid w:val="00FD4C3A"/>
    <w:rsid w:val="00FD50FA"/>
    <w:rsid w:val="00FD6052"/>
    <w:rsid w:val="00FD6226"/>
    <w:rsid w:val="00FD643F"/>
    <w:rsid w:val="00FD6566"/>
    <w:rsid w:val="00FE0382"/>
    <w:rsid w:val="00FE16ED"/>
    <w:rsid w:val="00FE1830"/>
    <w:rsid w:val="00FE44A8"/>
    <w:rsid w:val="00FE4E35"/>
    <w:rsid w:val="00FE6C0D"/>
    <w:rsid w:val="00FE7547"/>
    <w:rsid w:val="00FF09BB"/>
    <w:rsid w:val="00FF1C18"/>
    <w:rsid w:val="00FF22BE"/>
    <w:rsid w:val="00FF2D72"/>
    <w:rsid w:val="00FF3538"/>
    <w:rsid w:val="00FF35BE"/>
    <w:rsid w:val="00FF35C6"/>
    <w:rsid w:val="00FF4129"/>
    <w:rsid w:val="00FF42A1"/>
    <w:rsid w:val="00FF4C17"/>
    <w:rsid w:val="00FF5620"/>
    <w:rsid w:val="00FF639E"/>
    <w:rsid w:val="00FF6F01"/>
    <w:rsid w:val="00FF78C0"/>
    <w:rsid w:val="00FF7917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7846"/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7784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0778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077846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a5">
    <w:name w:val="Таблицы (моноширинный)"/>
    <w:basedOn w:val="a"/>
    <w:next w:val="a"/>
    <w:rsid w:val="00077846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05D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5D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05D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5D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4456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калевала</dc:creator>
  <cp:lastModifiedBy>калевала</cp:lastModifiedBy>
  <cp:revision>4</cp:revision>
  <dcterms:created xsi:type="dcterms:W3CDTF">2012-06-22T10:14:00Z</dcterms:created>
  <dcterms:modified xsi:type="dcterms:W3CDTF">2012-06-22T10:29:00Z</dcterms:modified>
</cp:coreProperties>
</file>