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BA" w:rsidRDefault="00663EBA" w:rsidP="00663E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состоянии работы в области подготовки, переподготовки и повышения квалификации лиц, замещающих муниципальные должности, должности муниципальной службы, работников муниципальных учреждений в </w:t>
      </w:r>
      <w:r w:rsidR="0082060E">
        <w:rPr>
          <w:rFonts w:ascii="Times New Roman" w:hAnsi="Times New Roman"/>
          <w:b/>
          <w:sz w:val="28"/>
          <w:szCs w:val="28"/>
          <w:lang w:val="en-US"/>
        </w:rPr>
        <w:t>I</w:t>
      </w:r>
      <w:r w:rsidR="000621FE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 xml:space="preserve"> квартале 20</w:t>
      </w:r>
      <w:r w:rsidR="0082060E" w:rsidRPr="0082060E"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663EBA" w:rsidRPr="0082060E" w:rsidRDefault="0082060E" w:rsidP="00663EB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Калевальского городского поселения</w:t>
      </w:r>
    </w:p>
    <w:p w:rsidR="00663EBA" w:rsidRPr="00B0483C" w:rsidRDefault="00663EBA" w:rsidP="00663EBA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B0483C">
        <w:rPr>
          <w:rFonts w:ascii="Times New Roman" w:hAnsi="Times New Roman"/>
          <w:sz w:val="20"/>
          <w:szCs w:val="20"/>
        </w:rPr>
        <w:t xml:space="preserve">(наименование органа </w:t>
      </w:r>
      <w:r>
        <w:rPr>
          <w:rFonts w:ascii="Times New Roman" w:hAnsi="Times New Roman"/>
          <w:sz w:val="20"/>
          <w:szCs w:val="20"/>
        </w:rPr>
        <w:t>местного самоуправления Республики Карелия</w:t>
      </w:r>
      <w:r w:rsidRPr="00B0483C">
        <w:rPr>
          <w:rFonts w:ascii="Times New Roman" w:hAnsi="Times New Roman"/>
          <w:sz w:val="20"/>
          <w:szCs w:val="20"/>
        </w:rPr>
        <w:t>)</w:t>
      </w:r>
    </w:p>
    <w:p w:rsidR="00663EBA" w:rsidRDefault="00663EBA" w:rsidP="00663EBA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63EBA" w:rsidRDefault="00663EBA" w:rsidP="00663EBA">
      <w:pPr>
        <w:spacing w:line="240" w:lineRule="auto"/>
        <w:contextualSpacing/>
        <w:jc w:val="both"/>
        <w:rPr>
          <w:rFonts w:ascii="Times New Roman" w:hAnsi="Times New Roman"/>
        </w:rPr>
      </w:pPr>
      <w:bookmarkStart w:id="0" w:name="_GoBack"/>
      <w:bookmarkEnd w:id="0"/>
      <w:r w:rsidRPr="0025732C">
        <w:rPr>
          <w:rFonts w:ascii="Times New Roman" w:hAnsi="Times New Roman"/>
        </w:rPr>
        <w:t xml:space="preserve">При заполнении </w:t>
      </w:r>
      <w:r>
        <w:rPr>
          <w:rFonts w:ascii="Times New Roman" w:hAnsi="Times New Roman"/>
        </w:rPr>
        <w:t xml:space="preserve">таблицы </w:t>
      </w:r>
      <w:r w:rsidRPr="0025732C">
        <w:rPr>
          <w:rFonts w:ascii="Times New Roman" w:hAnsi="Times New Roman"/>
        </w:rPr>
        <w:t>следует указать</w:t>
      </w:r>
      <w:r>
        <w:rPr>
          <w:rFonts w:ascii="Times New Roman" w:hAnsi="Times New Roman"/>
        </w:rPr>
        <w:t xml:space="preserve"> количество обученных</w:t>
      </w:r>
      <w:r w:rsidRPr="0025732C">
        <w:rPr>
          <w:rFonts w:ascii="Times New Roman" w:hAnsi="Times New Roman"/>
        </w:rPr>
        <w:t>, по программам дополнительного профессионального образования, подтвержденные соответствующими документами. Обучение, не завершившееся получением документов, не учитывается (за исключением случаев, когда обучение состоялось в отчетном году и документ должен быть получен, но его получение возможно только в следующем за отчетным периодом году).</w:t>
      </w:r>
    </w:p>
    <w:p w:rsidR="00C60D23" w:rsidRPr="0025732C" w:rsidRDefault="00C60D23" w:rsidP="00663EBA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3402"/>
        <w:gridCol w:w="1560"/>
        <w:gridCol w:w="2268"/>
        <w:gridCol w:w="3543"/>
        <w:gridCol w:w="1843"/>
        <w:gridCol w:w="1559"/>
        <w:gridCol w:w="1560"/>
      </w:tblGrid>
      <w:tr w:rsidR="00EB7271" w:rsidTr="00EB7271">
        <w:trPr>
          <w:trHeight w:val="768"/>
        </w:trPr>
        <w:tc>
          <w:tcPr>
            <w:tcW w:w="3402" w:type="dxa"/>
          </w:tcPr>
          <w:p w:rsidR="00EB7271" w:rsidRDefault="00EB7271" w:rsidP="00663EBA">
            <w:pPr>
              <w:jc w:val="center"/>
            </w:pPr>
            <w:r>
              <w:t>Наименование  групп лиц, прошедших обучение</w:t>
            </w:r>
          </w:p>
        </w:tc>
        <w:tc>
          <w:tcPr>
            <w:tcW w:w="1560" w:type="dxa"/>
          </w:tcPr>
          <w:p w:rsidR="00EB7271" w:rsidRDefault="00EB7271" w:rsidP="00663EBA">
            <w:pPr>
              <w:jc w:val="center"/>
            </w:pPr>
            <w:r>
              <w:t>Количество обученных</w:t>
            </w:r>
          </w:p>
        </w:tc>
        <w:tc>
          <w:tcPr>
            <w:tcW w:w="2268" w:type="dxa"/>
          </w:tcPr>
          <w:p w:rsidR="00EB7271" w:rsidRDefault="00EB7271" w:rsidP="00EB7271">
            <w:pPr>
              <w:jc w:val="center"/>
            </w:pPr>
            <w:r>
              <w:t>Вид дополнительного профес. образования (повышение квалификации, проф. переподготовка, стажировка)</w:t>
            </w:r>
          </w:p>
        </w:tc>
        <w:tc>
          <w:tcPr>
            <w:tcW w:w="3543" w:type="dxa"/>
          </w:tcPr>
          <w:p w:rsidR="00EB7271" w:rsidRDefault="00EB7271" w:rsidP="00663EBA">
            <w:pPr>
              <w:jc w:val="center"/>
            </w:pPr>
            <w:r>
              <w:t>Наименование обучающей программы, количество часов обучения</w:t>
            </w:r>
          </w:p>
        </w:tc>
        <w:tc>
          <w:tcPr>
            <w:tcW w:w="1843" w:type="dxa"/>
          </w:tcPr>
          <w:p w:rsidR="00EB7271" w:rsidRDefault="00EB7271" w:rsidP="00663EBA">
            <w:pPr>
              <w:jc w:val="center"/>
            </w:pPr>
            <w:r>
              <w:t>Наименование и место нахождения учебного заведения</w:t>
            </w:r>
          </w:p>
        </w:tc>
        <w:tc>
          <w:tcPr>
            <w:tcW w:w="1559" w:type="dxa"/>
          </w:tcPr>
          <w:p w:rsidR="00EB7271" w:rsidRDefault="00EB7271" w:rsidP="00663EBA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560" w:type="dxa"/>
          </w:tcPr>
          <w:p w:rsidR="00EB7271" w:rsidRDefault="00EB7271" w:rsidP="00663EBA">
            <w:pPr>
              <w:jc w:val="center"/>
            </w:pPr>
            <w:r>
              <w:t>Объем финансирования, тыс. руб.</w:t>
            </w:r>
          </w:p>
        </w:tc>
      </w:tr>
      <w:tr w:rsidR="00597F2C" w:rsidTr="00EB7271">
        <w:trPr>
          <w:trHeight w:val="907"/>
        </w:trPr>
        <w:tc>
          <w:tcPr>
            <w:tcW w:w="3402" w:type="dxa"/>
          </w:tcPr>
          <w:p w:rsidR="00597F2C" w:rsidRDefault="00597F2C">
            <w:r>
              <w:t>Лица, замещающие муниципальные должности</w:t>
            </w:r>
          </w:p>
        </w:tc>
        <w:tc>
          <w:tcPr>
            <w:tcW w:w="1560" w:type="dxa"/>
          </w:tcPr>
          <w:p w:rsidR="00597F2C" w:rsidRDefault="00597F2C">
            <w:r>
              <w:t>__</w:t>
            </w:r>
          </w:p>
        </w:tc>
        <w:tc>
          <w:tcPr>
            <w:tcW w:w="2268" w:type="dxa"/>
          </w:tcPr>
          <w:p w:rsidR="00597F2C" w:rsidRDefault="00597F2C">
            <w:r w:rsidRPr="005978F0">
              <w:t>__</w:t>
            </w:r>
          </w:p>
        </w:tc>
        <w:tc>
          <w:tcPr>
            <w:tcW w:w="3543" w:type="dxa"/>
          </w:tcPr>
          <w:p w:rsidR="00597F2C" w:rsidRDefault="00597F2C">
            <w:r w:rsidRPr="005978F0">
              <w:t>__</w:t>
            </w:r>
          </w:p>
        </w:tc>
        <w:tc>
          <w:tcPr>
            <w:tcW w:w="1843" w:type="dxa"/>
          </w:tcPr>
          <w:p w:rsidR="00597F2C" w:rsidRDefault="00597F2C">
            <w:r w:rsidRPr="005978F0">
              <w:t>__</w:t>
            </w:r>
          </w:p>
        </w:tc>
        <w:tc>
          <w:tcPr>
            <w:tcW w:w="1559" w:type="dxa"/>
          </w:tcPr>
          <w:p w:rsidR="00597F2C" w:rsidRDefault="00597F2C">
            <w:r w:rsidRPr="005978F0">
              <w:t>__</w:t>
            </w:r>
          </w:p>
        </w:tc>
        <w:tc>
          <w:tcPr>
            <w:tcW w:w="1560" w:type="dxa"/>
          </w:tcPr>
          <w:p w:rsidR="00597F2C" w:rsidRDefault="00597F2C">
            <w:r w:rsidRPr="005978F0">
              <w:t>__</w:t>
            </w:r>
          </w:p>
        </w:tc>
      </w:tr>
      <w:tr w:rsidR="00597F2C" w:rsidTr="00EB7271">
        <w:tc>
          <w:tcPr>
            <w:tcW w:w="3402" w:type="dxa"/>
          </w:tcPr>
          <w:p w:rsidR="00597F2C" w:rsidRDefault="00597F2C">
            <w:r>
              <w:t>Муниципальные служащие</w:t>
            </w:r>
          </w:p>
        </w:tc>
        <w:tc>
          <w:tcPr>
            <w:tcW w:w="1560" w:type="dxa"/>
          </w:tcPr>
          <w:p w:rsidR="00597F2C" w:rsidRDefault="00597F2C">
            <w:r w:rsidRPr="0007097E">
              <w:t>__</w:t>
            </w:r>
          </w:p>
        </w:tc>
        <w:tc>
          <w:tcPr>
            <w:tcW w:w="2268" w:type="dxa"/>
          </w:tcPr>
          <w:p w:rsidR="00597F2C" w:rsidRDefault="00597F2C">
            <w:r w:rsidRPr="005978F0">
              <w:t>__</w:t>
            </w:r>
          </w:p>
        </w:tc>
        <w:tc>
          <w:tcPr>
            <w:tcW w:w="3543" w:type="dxa"/>
          </w:tcPr>
          <w:p w:rsidR="00597F2C" w:rsidRDefault="00597F2C">
            <w:r w:rsidRPr="005978F0">
              <w:t>__</w:t>
            </w:r>
          </w:p>
        </w:tc>
        <w:tc>
          <w:tcPr>
            <w:tcW w:w="1843" w:type="dxa"/>
          </w:tcPr>
          <w:p w:rsidR="00597F2C" w:rsidRDefault="00597F2C">
            <w:r w:rsidRPr="005978F0">
              <w:t>__</w:t>
            </w:r>
          </w:p>
        </w:tc>
        <w:tc>
          <w:tcPr>
            <w:tcW w:w="1559" w:type="dxa"/>
          </w:tcPr>
          <w:p w:rsidR="00597F2C" w:rsidRDefault="00597F2C">
            <w:r w:rsidRPr="005978F0">
              <w:t>__</w:t>
            </w:r>
          </w:p>
        </w:tc>
        <w:tc>
          <w:tcPr>
            <w:tcW w:w="1560" w:type="dxa"/>
          </w:tcPr>
          <w:p w:rsidR="00597F2C" w:rsidRDefault="00597F2C">
            <w:r w:rsidRPr="005978F0">
              <w:t>__</w:t>
            </w:r>
          </w:p>
        </w:tc>
      </w:tr>
      <w:tr w:rsidR="00597F2C" w:rsidTr="00EB7271">
        <w:tc>
          <w:tcPr>
            <w:tcW w:w="3402" w:type="dxa"/>
          </w:tcPr>
          <w:p w:rsidR="00597F2C" w:rsidRDefault="00597F2C" w:rsidP="00EB7271">
            <w:pPr>
              <w:spacing w:line="240" w:lineRule="auto"/>
            </w:pPr>
            <w:r>
              <w:t>Лица, состоящие в кадровом резерве, в т.ч.:</w:t>
            </w:r>
          </w:p>
          <w:p w:rsidR="00597F2C" w:rsidRDefault="00597F2C" w:rsidP="00EB7271">
            <w:pPr>
              <w:spacing w:line="240" w:lineRule="auto"/>
            </w:pPr>
            <w:r>
              <w:t>-резерве управленческих кадров РК</w:t>
            </w:r>
          </w:p>
          <w:p w:rsidR="00597F2C" w:rsidRDefault="00597F2C" w:rsidP="00EB7271">
            <w:pPr>
              <w:spacing w:line="240" w:lineRule="auto"/>
            </w:pPr>
            <w:r>
              <w:t>- муниципальном кадровом резерве</w:t>
            </w:r>
          </w:p>
        </w:tc>
        <w:tc>
          <w:tcPr>
            <w:tcW w:w="1560" w:type="dxa"/>
          </w:tcPr>
          <w:p w:rsidR="00597F2C" w:rsidRDefault="00597F2C">
            <w:r w:rsidRPr="0007097E">
              <w:t>__</w:t>
            </w:r>
          </w:p>
        </w:tc>
        <w:tc>
          <w:tcPr>
            <w:tcW w:w="2268" w:type="dxa"/>
          </w:tcPr>
          <w:p w:rsidR="00597F2C" w:rsidRDefault="00597F2C">
            <w:r w:rsidRPr="005978F0">
              <w:t>__</w:t>
            </w:r>
          </w:p>
        </w:tc>
        <w:tc>
          <w:tcPr>
            <w:tcW w:w="3543" w:type="dxa"/>
          </w:tcPr>
          <w:p w:rsidR="00597F2C" w:rsidRDefault="00597F2C">
            <w:r w:rsidRPr="005978F0">
              <w:t>__</w:t>
            </w:r>
          </w:p>
        </w:tc>
        <w:tc>
          <w:tcPr>
            <w:tcW w:w="1843" w:type="dxa"/>
          </w:tcPr>
          <w:p w:rsidR="00597F2C" w:rsidRDefault="00597F2C">
            <w:r w:rsidRPr="005978F0">
              <w:t>__</w:t>
            </w:r>
          </w:p>
        </w:tc>
        <w:tc>
          <w:tcPr>
            <w:tcW w:w="1559" w:type="dxa"/>
          </w:tcPr>
          <w:p w:rsidR="00597F2C" w:rsidRDefault="00597F2C">
            <w:r w:rsidRPr="005978F0">
              <w:t>__</w:t>
            </w:r>
          </w:p>
        </w:tc>
        <w:tc>
          <w:tcPr>
            <w:tcW w:w="1560" w:type="dxa"/>
          </w:tcPr>
          <w:p w:rsidR="00597F2C" w:rsidRDefault="00597F2C">
            <w:r w:rsidRPr="005978F0">
              <w:t>__</w:t>
            </w:r>
          </w:p>
        </w:tc>
      </w:tr>
      <w:tr w:rsidR="00597F2C" w:rsidTr="00EB7271">
        <w:tc>
          <w:tcPr>
            <w:tcW w:w="3402" w:type="dxa"/>
          </w:tcPr>
          <w:p w:rsidR="00597F2C" w:rsidRDefault="00597F2C" w:rsidP="00663EBA">
            <w:r>
              <w:t>Работники  муниципальных учреждений</w:t>
            </w:r>
          </w:p>
        </w:tc>
        <w:tc>
          <w:tcPr>
            <w:tcW w:w="1560" w:type="dxa"/>
          </w:tcPr>
          <w:p w:rsidR="00597F2C" w:rsidRDefault="00597F2C">
            <w:r w:rsidRPr="0007097E">
              <w:t>__</w:t>
            </w:r>
          </w:p>
        </w:tc>
        <w:tc>
          <w:tcPr>
            <w:tcW w:w="2268" w:type="dxa"/>
          </w:tcPr>
          <w:p w:rsidR="00597F2C" w:rsidRDefault="00597F2C">
            <w:r w:rsidRPr="005978F0">
              <w:t>__</w:t>
            </w:r>
          </w:p>
        </w:tc>
        <w:tc>
          <w:tcPr>
            <w:tcW w:w="3543" w:type="dxa"/>
          </w:tcPr>
          <w:p w:rsidR="00597F2C" w:rsidRDefault="00597F2C">
            <w:r w:rsidRPr="005978F0">
              <w:t>__</w:t>
            </w:r>
          </w:p>
        </w:tc>
        <w:tc>
          <w:tcPr>
            <w:tcW w:w="1843" w:type="dxa"/>
          </w:tcPr>
          <w:p w:rsidR="00597F2C" w:rsidRDefault="00597F2C">
            <w:r w:rsidRPr="005978F0">
              <w:t>__</w:t>
            </w:r>
          </w:p>
        </w:tc>
        <w:tc>
          <w:tcPr>
            <w:tcW w:w="1559" w:type="dxa"/>
          </w:tcPr>
          <w:p w:rsidR="00597F2C" w:rsidRDefault="00597F2C">
            <w:r w:rsidRPr="005978F0">
              <w:t>__</w:t>
            </w:r>
          </w:p>
        </w:tc>
        <w:tc>
          <w:tcPr>
            <w:tcW w:w="1560" w:type="dxa"/>
          </w:tcPr>
          <w:p w:rsidR="00597F2C" w:rsidRDefault="00597F2C">
            <w:r w:rsidRPr="005978F0">
              <w:t>__</w:t>
            </w:r>
          </w:p>
        </w:tc>
      </w:tr>
    </w:tbl>
    <w:p w:rsidR="00663EBA" w:rsidRDefault="00663EBA" w:rsidP="00EB7271"/>
    <w:sectPr w:rsidR="00663EBA" w:rsidSect="00663EBA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63EBA"/>
    <w:rsid w:val="00041B88"/>
    <w:rsid w:val="000621FE"/>
    <w:rsid w:val="000770A4"/>
    <w:rsid w:val="00091F39"/>
    <w:rsid w:val="000A1575"/>
    <w:rsid w:val="000E2524"/>
    <w:rsid w:val="00100BBC"/>
    <w:rsid w:val="001130D8"/>
    <w:rsid w:val="00114546"/>
    <w:rsid w:val="00121B92"/>
    <w:rsid w:val="001220BB"/>
    <w:rsid w:val="00125A1E"/>
    <w:rsid w:val="001262E8"/>
    <w:rsid w:val="00136397"/>
    <w:rsid w:val="00160038"/>
    <w:rsid w:val="00183DEE"/>
    <w:rsid w:val="001968EE"/>
    <w:rsid w:val="001A1227"/>
    <w:rsid w:val="001A5A7D"/>
    <w:rsid w:val="001D470D"/>
    <w:rsid w:val="001F4793"/>
    <w:rsid w:val="0020122C"/>
    <w:rsid w:val="00206491"/>
    <w:rsid w:val="002066E5"/>
    <w:rsid w:val="00226DEA"/>
    <w:rsid w:val="00241433"/>
    <w:rsid w:val="00272374"/>
    <w:rsid w:val="002907EC"/>
    <w:rsid w:val="002A72B3"/>
    <w:rsid w:val="002B2ED5"/>
    <w:rsid w:val="002C24FD"/>
    <w:rsid w:val="002E0939"/>
    <w:rsid w:val="002F42B3"/>
    <w:rsid w:val="002F7447"/>
    <w:rsid w:val="002F7609"/>
    <w:rsid w:val="0033072A"/>
    <w:rsid w:val="003524C5"/>
    <w:rsid w:val="00361B87"/>
    <w:rsid w:val="00366023"/>
    <w:rsid w:val="003A4229"/>
    <w:rsid w:val="003A5FF1"/>
    <w:rsid w:val="003A68A0"/>
    <w:rsid w:val="003D24E9"/>
    <w:rsid w:val="003D7E41"/>
    <w:rsid w:val="003E7354"/>
    <w:rsid w:val="003E7407"/>
    <w:rsid w:val="004169E5"/>
    <w:rsid w:val="00426EFB"/>
    <w:rsid w:val="00443085"/>
    <w:rsid w:val="004A0288"/>
    <w:rsid w:val="004E73DC"/>
    <w:rsid w:val="004E7D9F"/>
    <w:rsid w:val="004F614F"/>
    <w:rsid w:val="004F74CA"/>
    <w:rsid w:val="00502981"/>
    <w:rsid w:val="0050369C"/>
    <w:rsid w:val="005148A8"/>
    <w:rsid w:val="005270C7"/>
    <w:rsid w:val="005435D5"/>
    <w:rsid w:val="00550A52"/>
    <w:rsid w:val="00552373"/>
    <w:rsid w:val="00556911"/>
    <w:rsid w:val="00572B0E"/>
    <w:rsid w:val="00597F2C"/>
    <w:rsid w:val="005A25ED"/>
    <w:rsid w:val="005A4847"/>
    <w:rsid w:val="005C0B98"/>
    <w:rsid w:val="005C4CCA"/>
    <w:rsid w:val="005F6FA7"/>
    <w:rsid w:val="00647307"/>
    <w:rsid w:val="00663EBA"/>
    <w:rsid w:val="00664B31"/>
    <w:rsid w:val="00682380"/>
    <w:rsid w:val="006C59C2"/>
    <w:rsid w:val="006E6077"/>
    <w:rsid w:val="006F4279"/>
    <w:rsid w:val="0071253F"/>
    <w:rsid w:val="00763F01"/>
    <w:rsid w:val="00767896"/>
    <w:rsid w:val="00771011"/>
    <w:rsid w:val="0077318B"/>
    <w:rsid w:val="007B4638"/>
    <w:rsid w:val="007B4E6F"/>
    <w:rsid w:val="007E31BF"/>
    <w:rsid w:val="007F0EC9"/>
    <w:rsid w:val="00800C0E"/>
    <w:rsid w:val="00801D2E"/>
    <w:rsid w:val="0082060E"/>
    <w:rsid w:val="008277E5"/>
    <w:rsid w:val="00856BF9"/>
    <w:rsid w:val="00865D3B"/>
    <w:rsid w:val="008802C5"/>
    <w:rsid w:val="00884015"/>
    <w:rsid w:val="008A5FA3"/>
    <w:rsid w:val="008F77DD"/>
    <w:rsid w:val="00923783"/>
    <w:rsid w:val="00962A06"/>
    <w:rsid w:val="009C1A8C"/>
    <w:rsid w:val="00A108A2"/>
    <w:rsid w:val="00A12F03"/>
    <w:rsid w:val="00A466B9"/>
    <w:rsid w:val="00A65544"/>
    <w:rsid w:val="00AA7ACB"/>
    <w:rsid w:val="00AC0DB5"/>
    <w:rsid w:val="00AC1D98"/>
    <w:rsid w:val="00AC592F"/>
    <w:rsid w:val="00AF7A99"/>
    <w:rsid w:val="00B159B3"/>
    <w:rsid w:val="00B27AC3"/>
    <w:rsid w:val="00B54E92"/>
    <w:rsid w:val="00B65058"/>
    <w:rsid w:val="00B818B2"/>
    <w:rsid w:val="00B93581"/>
    <w:rsid w:val="00B97163"/>
    <w:rsid w:val="00BE4FF0"/>
    <w:rsid w:val="00C00ED6"/>
    <w:rsid w:val="00C023EB"/>
    <w:rsid w:val="00C35A50"/>
    <w:rsid w:val="00C572CE"/>
    <w:rsid w:val="00C60D23"/>
    <w:rsid w:val="00C8245C"/>
    <w:rsid w:val="00C86358"/>
    <w:rsid w:val="00CB6078"/>
    <w:rsid w:val="00CD55E4"/>
    <w:rsid w:val="00D165BD"/>
    <w:rsid w:val="00D54A6A"/>
    <w:rsid w:val="00D64D77"/>
    <w:rsid w:val="00DA0E19"/>
    <w:rsid w:val="00DE15CF"/>
    <w:rsid w:val="00E01DA6"/>
    <w:rsid w:val="00E035A0"/>
    <w:rsid w:val="00E10C7E"/>
    <w:rsid w:val="00E450FE"/>
    <w:rsid w:val="00EA06BA"/>
    <w:rsid w:val="00EB7271"/>
    <w:rsid w:val="00EB74B1"/>
    <w:rsid w:val="00EC03A6"/>
    <w:rsid w:val="00ED0CAA"/>
    <w:rsid w:val="00EE06D3"/>
    <w:rsid w:val="00EE2809"/>
    <w:rsid w:val="00F240F0"/>
    <w:rsid w:val="00F258B9"/>
    <w:rsid w:val="00F579E8"/>
    <w:rsid w:val="00F70E0D"/>
    <w:rsid w:val="00F730E5"/>
    <w:rsid w:val="00F94572"/>
    <w:rsid w:val="00FC010D"/>
    <w:rsid w:val="00FD6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</dc:creator>
  <cp:keywords/>
  <dc:description/>
  <cp:lastModifiedBy>калевала</cp:lastModifiedBy>
  <cp:revision>5</cp:revision>
  <cp:lastPrinted>2014-04-03T13:32:00Z</cp:lastPrinted>
  <dcterms:created xsi:type="dcterms:W3CDTF">2014-11-25T13:17:00Z</dcterms:created>
  <dcterms:modified xsi:type="dcterms:W3CDTF">2015-12-11T09:19:00Z</dcterms:modified>
</cp:coreProperties>
</file>